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8B8" w:rsidRPr="0005007C" w:rsidRDefault="0005007C" w:rsidP="0005007C">
      <w:pPr>
        <w:spacing w:after="0"/>
        <w:ind w:right="-58"/>
        <w:jc w:val="center"/>
        <w:rPr>
          <w:b/>
          <w:noProof/>
          <w:color w:val="1D1B11"/>
          <w:sz w:val="24"/>
          <w:szCs w:val="24"/>
          <w:lang w:val="uk-UA"/>
        </w:rPr>
      </w:pPr>
      <w:r>
        <w:rPr>
          <w:rFonts w:eastAsia="Times New Roman" w:cs="Times New Roman"/>
          <w:b/>
          <w:caps/>
          <w:noProof/>
          <w:color w:val="FF0000"/>
          <w:sz w:val="24"/>
          <w:szCs w:val="24"/>
          <w:lang w:val="uk-UA" w:eastAsia="uk-UA"/>
        </w:rPr>
        <w:drawing>
          <wp:anchor distT="0" distB="0" distL="114300" distR="114300" simplePos="0" relativeHeight="251658240" behindDoc="1" locked="0" layoutInCell="1" allowOverlap="1">
            <wp:simplePos x="0" y="0"/>
            <wp:positionH relativeFrom="margin">
              <wp:posOffset>2684780</wp:posOffset>
            </wp:positionH>
            <wp:positionV relativeFrom="paragraph">
              <wp:posOffset>-391160</wp:posOffset>
            </wp:positionV>
            <wp:extent cx="489062" cy="666974"/>
            <wp:effectExtent l="0" t="0" r="635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489062" cy="666974"/>
                    </a:xfrm>
                    <a:prstGeom prst="rect">
                      <a:avLst/>
                    </a:prstGeom>
                    <a:noFill/>
                    <a:ln w="9525">
                      <a:noFill/>
                      <a:miter lim="800000"/>
                      <a:headEnd/>
                      <a:tailEnd/>
                    </a:ln>
                  </pic:spPr>
                </pic:pic>
              </a:graphicData>
            </a:graphic>
          </wp:anchor>
        </w:drawing>
      </w:r>
      <w:r w:rsidR="00AB18B8">
        <w:rPr>
          <w:rFonts w:eastAsia="Times New Roman" w:cs="Times New Roman"/>
          <w:b/>
          <w:caps/>
          <w:color w:val="FF0000"/>
          <w:sz w:val="24"/>
          <w:szCs w:val="24"/>
          <w:lang w:val="uk-UA" w:eastAsia="ru-RU"/>
        </w:rPr>
        <w:t xml:space="preserve"> </w:t>
      </w:r>
    </w:p>
    <w:p w:rsidR="00DD2499" w:rsidRDefault="00DD2499" w:rsidP="00DD2499">
      <w:pPr>
        <w:spacing w:after="0"/>
        <w:rPr>
          <w:rFonts w:eastAsia="Times New Roman"/>
          <w:b/>
          <w:lang w:val="uk-UA" w:eastAsia="ru-RU"/>
        </w:rPr>
      </w:pPr>
    </w:p>
    <w:p w:rsidR="0005007C" w:rsidRPr="00770759" w:rsidRDefault="0005007C" w:rsidP="0005007C">
      <w:pPr>
        <w:spacing w:after="0"/>
        <w:jc w:val="center"/>
        <w:rPr>
          <w:rFonts w:eastAsia="Times New Roman"/>
          <w:b/>
          <w:lang w:eastAsia="ru-RU"/>
        </w:rPr>
      </w:pPr>
      <w:r w:rsidRPr="00770759">
        <w:rPr>
          <w:rFonts w:eastAsia="Times New Roman"/>
          <w:b/>
          <w:lang w:eastAsia="ru-RU"/>
        </w:rPr>
        <w:t>УКРАЇНА</w:t>
      </w:r>
    </w:p>
    <w:p w:rsidR="0005007C" w:rsidRDefault="0005007C" w:rsidP="0005007C">
      <w:pPr>
        <w:spacing w:after="0"/>
        <w:jc w:val="center"/>
        <w:rPr>
          <w:rFonts w:eastAsia="Times New Roman"/>
          <w:b/>
          <w:lang w:val="uk-UA" w:eastAsia="ru-RU"/>
        </w:rPr>
      </w:pPr>
      <w:r>
        <w:rPr>
          <w:rFonts w:eastAsia="Times New Roman"/>
          <w:b/>
          <w:lang w:eastAsia="ru-RU"/>
        </w:rPr>
        <w:t xml:space="preserve">О Л Е К С И </w:t>
      </w:r>
      <w:proofErr w:type="gramStart"/>
      <w:r>
        <w:rPr>
          <w:rFonts w:eastAsia="Times New Roman"/>
          <w:b/>
          <w:lang w:eastAsia="ru-RU"/>
        </w:rPr>
        <w:t>Ц</w:t>
      </w:r>
      <w:proofErr w:type="gramEnd"/>
      <w:r>
        <w:rPr>
          <w:rFonts w:eastAsia="Times New Roman"/>
          <w:b/>
          <w:lang w:eastAsia="ru-RU"/>
        </w:rPr>
        <w:t xml:space="preserve"> Ь К А    Г І М Н А З І Я </w:t>
      </w:r>
    </w:p>
    <w:p w:rsidR="001D342F" w:rsidRPr="001D342F" w:rsidRDefault="001D342F" w:rsidP="001D342F">
      <w:pPr>
        <w:spacing w:after="0"/>
        <w:jc w:val="center"/>
        <w:rPr>
          <w:rFonts w:eastAsia="Calibri" w:cs="Times New Roman"/>
          <w:bCs/>
          <w:sz w:val="24"/>
          <w:szCs w:val="24"/>
          <w:lang w:val="uk-UA"/>
        </w:rPr>
      </w:pPr>
      <w:r w:rsidRPr="001D342F">
        <w:rPr>
          <w:rFonts w:eastAsia="Calibri" w:cs="Times New Roman"/>
          <w:bCs/>
          <w:sz w:val="24"/>
          <w:szCs w:val="24"/>
          <w:lang w:val="uk-UA"/>
        </w:rPr>
        <w:t>СТРИЙСЬКОЇ  МІСЬКОЇ  РАДИ</w:t>
      </w:r>
    </w:p>
    <w:p w:rsidR="0005007C" w:rsidRPr="00DE3144" w:rsidRDefault="001D342F" w:rsidP="00DE3144">
      <w:pPr>
        <w:spacing w:after="0"/>
        <w:jc w:val="center"/>
        <w:rPr>
          <w:rFonts w:eastAsia="Calibri" w:cs="Times New Roman"/>
          <w:bCs/>
          <w:sz w:val="24"/>
          <w:szCs w:val="24"/>
          <w:lang w:val="uk-UA"/>
        </w:rPr>
      </w:pPr>
      <w:r w:rsidRPr="001D342F">
        <w:rPr>
          <w:rFonts w:eastAsia="Calibri" w:cs="Times New Roman"/>
          <w:bCs/>
          <w:sz w:val="24"/>
          <w:szCs w:val="24"/>
          <w:lang w:val="uk-UA"/>
        </w:rPr>
        <w:t>СТРИЙСЬКОГО РАЙОНУ ЛЬВІВСЬКОЇ ОБЛАСТІ</w:t>
      </w:r>
    </w:p>
    <w:p w:rsidR="0005007C" w:rsidRPr="00D17FBB" w:rsidRDefault="0005007C" w:rsidP="0005007C">
      <w:pPr>
        <w:spacing w:before="120" w:after="0"/>
        <w:ind w:firstLine="567"/>
        <w:jc w:val="center"/>
        <w:rPr>
          <w:rFonts w:eastAsia="Times New Roman"/>
          <w:b/>
          <w:lang w:eastAsia="ru-RU"/>
        </w:rPr>
      </w:pPr>
      <w:r w:rsidRPr="00D17FBB">
        <w:rPr>
          <w:rFonts w:eastAsia="Times New Roman"/>
          <w:b/>
          <w:lang w:eastAsia="ru-RU"/>
        </w:rPr>
        <w:t>НАКАЗ</w:t>
      </w:r>
    </w:p>
    <w:p w:rsidR="0005007C" w:rsidRPr="0009489F" w:rsidRDefault="00DE3144" w:rsidP="0005007C">
      <w:pPr>
        <w:spacing w:before="120"/>
        <w:rPr>
          <w:rFonts w:eastAsia="Times New Roman"/>
          <w:lang w:val="uk-UA" w:eastAsia="ru-RU"/>
        </w:rPr>
      </w:pPr>
      <w:r>
        <w:rPr>
          <w:rFonts w:eastAsia="Times New Roman"/>
          <w:b/>
          <w:noProof/>
          <w:lang w:val="uk-UA" w:eastAsia="uk-UA"/>
        </w:rPr>
        <mc:AlternateContent>
          <mc:Choice Requires="wps">
            <w:drawing>
              <wp:anchor distT="0" distB="0" distL="114300" distR="114300" simplePos="0" relativeHeight="251661312" behindDoc="0" locked="0" layoutInCell="1" allowOverlap="1">
                <wp:simplePos x="0" y="0"/>
                <wp:positionH relativeFrom="column">
                  <wp:posOffset>4196715</wp:posOffset>
                </wp:positionH>
                <wp:positionV relativeFrom="paragraph">
                  <wp:posOffset>273050</wp:posOffset>
                </wp:positionV>
                <wp:extent cx="771525" cy="0"/>
                <wp:effectExtent l="5715" t="6350" r="13335" b="1270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330.45pt;margin-top:21.5pt;width:60.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"/>
            </w:pict>
          </mc:Fallback>
        </mc:AlternateContent>
      </w:r>
      <w:r>
        <w:rPr>
          <w:rFonts w:eastAsia="Times New Roman"/>
          <w:b/>
          <w:noProof/>
          <w:lang w:val="uk-UA" w:eastAsia="uk-UA"/>
        </w:rPr>
        <mc:AlternateContent>
          <mc:Choice Requires="wps">
            <w:drawing>
              <wp:anchor distT="0" distB="0" distL="114300" distR="114300" simplePos="0" relativeHeight="251660288" behindDoc="0" locked="0" layoutInCell="1" allowOverlap="1">
                <wp:simplePos x="0" y="0"/>
                <wp:positionH relativeFrom="column">
                  <wp:posOffset>529590</wp:posOffset>
                </wp:positionH>
                <wp:positionV relativeFrom="paragraph">
                  <wp:posOffset>273050</wp:posOffset>
                </wp:positionV>
                <wp:extent cx="1628775" cy="0"/>
                <wp:effectExtent l="5715" t="6350" r="13335" b="1270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41.7pt;margin-top:21.5pt;width:128.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ZMb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"/>
            </w:pict>
          </mc:Fallback>
        </mc:AlternateContent>
      </w:r>
      <w:r w:rsidR="0005007C" w:rsidRPr="004851FC">
        <w:rPr>
          <w:rFonts w:eastAsia="Times New Roman"/>
          <w:b/>
          <w:lang w:eastAsia="ru-RU"/>
        </w:rPr>
        <w:t xml:space="preserve">           </w:t>
      </w:r>
      <w:r w:rsidR="0005007C" w:rsidRPr="004851FC">
        <w:rPr>
          <w:rFonts w:eastAsia="Times New Roman"/>
          <w:lang w:eastAsia="ru-RU"/>
        </w:rPr>
        <w:t xml:space="preserve">   </w:t>
      </w:r>
      <w:r w:rsidR="001055A6">
        <w:rPr>
          <w:rFonts w:eastAsia="Times New Roman"/>
          <w:lang w:val="uk-UA" w:eastAsia="ru-RU"/>
        </w:rPr>
        <w:t>18</w:t>
      </w:r>
      <w:r w:rsidR="0005007C" w:rsidRPr="004851FC">
        <w:rPr>
          <w:rFonts w:eastAsia="Times New Roman"/>
          <w:lang w:eastAsia="ru-RU"/>
        </w:rPr>
        <w:t xml:space="preserve"> </w:t>
      </w:r>
      <w:r w:rsidR="00566B71">
        <w:rPr>
          <w:rFonts w:eastAsia="Times New Roman"/>
          <w:lang w:val="uk-UA" w:eastAsia="ru-RU"/>
        </w:rPr>
        <w:t xml:space="preserve"> </w:t>
      </w:r>
      <w:proofErr w:type="spellStart"/>
      <w:r w:rsidR="0005007C" w:rsidRPr="004851FC">
        <w:rPr>
          <w:rFonts w:eastAsia="Times New Roman"/>
          <w:lang w:eastAsia="ru-RU"/>
        </w:rPr>
        <w:t>вересня</w:t>
      </w:r>
      <w:proofErr w:type="spellEnd"/>
      <w:r w:rsidR="0005007C" w:rsidRPr="004851FC">
        <w:rPr>
          <w:rFonts w:eastAsia="Times New Roman"/>
          <w:lang w:eastAsia="ru-RU"/>
        </w:rPr>
        <w:t xml:space="preserve"> </w:t>
      </w:r>
      <w:r w:rsidR="00566B71">
        <w:rPr>
          <w:rFonts w:eastAsia="Times New Roman"/>
          <w:lang w:val="uk-UA" w:eastAsia="ru-RU"/>
        </w:rPr>
        <w:t xml:space="preserve"> </w:t>
      </w:r>
      <w:r w:rsidR="0005007C" w:rsidRPr="004851FC">
        <w:rPr>
          <w:rFonts w:eastAsia="Times New Roman"/>
          <w:lang w:eastAsia="ru-RU"/>
        </w:rPr>
        <w:t>202</w:t>
      </w:r>
      <w:r w:rsidR="001055A6">
        <w:rPr>
          <w:rFonts w:eastAsia="Times New Roman"/>
          <w:lang w:val="uk-UA" w:eastAsia="ru-RU"/>
        </w:rPr>
        <w:t>6</w:t>
      </w:r>
      <w:r w:rsidR="0005007C">
        <w:rPr>
          <w:rFonts w:eastAsia="Times New Roman"/>
          <w:lang w:val="uk-UA" w:eastAsia="ru-RU"/>
        </w:rPr>
        <w:t xml:space="preserve"> </w:t>
      </w:r>
      <w:r w:rsidR="0005007C" w:rsidRPr="004851FC">
        <w:rPr>
          <w:rFonts w:eastAsia="Times New Roman"/>
          <w:lang w:eastAsia="ru-RU"/>
        </w:rPr>
        <w:t>р.</w:t>
      </w:r>
      <w:r w:rsidR="0005007C">
        <w:rPr>
          <w:rFonts w:eastAsia="Times New Roman"/>
          <w:lang w:eastAsia="ru-RU"/>
        </w:rPr>
        <w:t xml:space="preserve">                                                   </w:t>
      </w:r>
      <w:r w:rsidR="0005007C" w:rsidRPr="00D17FBB">
        <w:rPr>
          <w:rFonts w:eastAsia="Times New Roman"/>
          <w:lang w:eastAsia="ru-RU"/>
        </w:rPr>
        <w:t>№</w:t>
      </w:r>
      <w:r w:rsidR="0005007C">
        <w:rPr>
          <w:rFonts w:eastAsia="Times New Roman"/>
          <w:lang w:eastAsia="ru-RU"/>
        </w:rPr>
        <w:t xml:space="preserve"> </w:t>
      </w:r>
      <w:r w:rsidR="0009489F">
        <w:rPr>
          <w:rFonts w:eastAsia="Times New Roman"/>
          <w:lang w:val="uk-UA" w:eastAsia="ru-RU"/>
        </w:rPr>
        <w:t>135</w:t>
      </w:r>
      <w:bookmarkStart w:id="0" w:name="_GoBack"/>
      <w:bookmarkEnd w:id="0"/>
    </w:p>
    <w:p w:rsidR="00AB18B8" w:rsidRDefault="00AB18B8" w:rsidP="00AB18B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szCs w:val="28"/>
          <w:lang w:val="uk-UA"/>
        </w:rPr>
      </w:pPr>
    </w:p>
    <w:p w:rsidR="0005007C" w:rsidRPr="0005007C" w:rsidRDefault="00AB18B8" w:rsidP="0005007C">
      <w:pPr>
        <w:tabs>
          <w:tab w:val="left" w:pos="1832"/>
          <w:tab w:val="left" w:pos="2748"/>
          <w:tab w:val="left" w:pos="3664"/>
          <w:tab w:val="left" w:pos="4580"/>
          <w:tab w:val="center" w:pos="4819"/>
          <w:tab w:val="left" w:pos="5496"/>
          <w:tab w:val="left" w:pos="6412"/>
          <w:tab w:val="left" w:pos="6495"/>
          <w:tab w:val="left" w:pos="7328"/>
          <w:tab w:val="left" w:pos="8244"/>
          <w:tab w:val="left" w:pos="9160"/>
          <w:tab w:val="left" w:pos="10076"/>
          <w:tab w:val="left" w:pos="10992"/>
          <w:tab w:val="left" w:pos="11908"/>
          <w:tab w:val="left" w:pos="12824"/>
          <w:tab w:val="left" w:pos="13740"/>
          <w:tab w:val="left" w:pos="14656"/>
        </w:tabs>
        <w:spacing w:after="0"/>
        <w:rPr>
          <w:b/>
          <w:bCs/>
          <w:szCs w:val="28"/>
          <w:lang w:val="uk-UA"/>
        </w:rPr>
      </w:pPr>
      <w:r>
        <w:rPr>
          <w:b/>
          <w:bCs/>
          <w:szCs w:val="28"/>
          <w:lang w:val="uk-UA"/>
        </w:rPr>
        <w:tab/>
      </w:r>
      <w:r>
        <w:rPr>
          <w:b/>
          <w:bCs/>
          <w:szCs w:val="28"/>
          <w:lang w:val="uk-UA"/>
        </w:rPr>
        <w:tab/>
      </w:r>
      <w:r>
        <w:rPr>
          <w:b/>
          <w:bCs/>
          <w:szCs w:val="28"/>
          <w:lang w:val="uk-UA"/>
        </w:rPr>
        <w:tab/>
      </w:r>
      <w:r>
        <w:rPr>
          <w:b/>
          <w:bCs/>
          <w:szCs w:val="28"/>
          <w:lang w:val="uk-UA"/>
        </w:rPr>
        <w:tab/>
      </w:r>
    </w:p>
    <w:p w:rsidR="00347C7D" w:rsidRDefault="008C41D0" w:rsidP="00981A1B">
      <w:pPr>
        <w:autoSpaceDE w:val="0"/>
        <w:autoSpaceDN w:val="0"/>
        <w:adjustRightInd w:val="0"/>
        <w:spacing w:after="0"/>
        <w:contextualSpacing/>
        <w:textAlignment w:val="center"/>
        <w:rPr>
          <w:rFonts w:eastAsia="Calibri" w:cs="Times New Roman"/>
          <w:b/>
          <w:bCs/>
          <w:color w:val="000000"/>
          <w:szCs w:val="28"/>
          <w:lang w:val="uk-UA"/>
        </w:rPr>
      </w:pPr>
      <w:r w:rsidRPr="008C41D0">
        <w:rPr>
          <w:rFonts w:eastAsia="Calibri" w:cs="Times New Roman"/>
          <w:b/>
          <w:bCs/>
          <w:color w:val="000000"/>
          <w:szCs w:val="28"/>
          <w:lang w:val="uk-UA"/>
        </w:rPr>
        <w:t xml:space="preserve">Про </w:t>
      </w:r>
      <w:r w:rsidR="00347C7D">
        <w:rPr>
          <w:rFonts w:eastAsia="Calibri" w:cs="Times New Roman"/>
          <w:b/>
          <w:bCs/>
          <w:color w:val="000000"/>
          <w:szCs w:val="28"/>
          <w:lang w:val="uk-UA"/>
        </w:rPr>
        <w:t xml:space="preserve">створення атестаційної комісії </w:t>
      </w:r>
    </w:p>
    <w:p w:rsidR="001D342F" w:rsidRDefault="001D342F" w:rsidP="00981A1B">
      <w:pPr>
        <w:autoSpaceDE w:val="0"/>
        <w:autoSpaceDN w:val="0"/>
        <w:adjustRightInd w:val="0"/>
        <w:spacing w:after="0"/>
        <w:contextualSpacing/>
        <w:textAlignment w:val="center"/>
        <w:rPr>
          <w:rFonts w:eastAsia="Calibri" w:cs="Times New Roman"/>
          <w:b/>
          <w:bCs/>
          <w:color w:val="000000"/>
          <w:szCs w:val="28"/>
          <w:lang w:val="uk-UA"/>
        </w:rPr>
      </w:pPr>
      <w:proofErr w:type="spellStart"/>
      <w:r>
        <w:rPr>
          <w:rFonts w:eastAsia="Calibri" w:cs="Times New Roman"/>
          <w:b/>
          <w:bCs/>
          <w:color w:val="000000"/>
          <w:szCs w:val="28"/>
          <w:lang w:val="uk-UA"/>
        </w:rPr>
        <w:t>Олексицької</w:t>
      </w:r>
      <w:proofErr w:type="spellEnd"/>
      <w:r>
        <w:rPr>
          <w:rFonts w:eastAsia="Calibri" w:cs="Times New Roman"/>
          <w:b/>
          <w:bCs/>
          <w:color w:val="000000"/>
          <w:szCs w:val="28"/>
          <w:lang w:val="uk-UA"/>
        </w:rPr>
        <w:t xml:space="preserve"> гімназії </w:t>
      </w:r>
    </w:p>
    <w:p w:rsidR="00A577E1" w:rsidRPr="00A577E1" w:rsidRDefault="00A577E1" w:rsidP="00A577E1">
      <w:pPr>
        <w:spacing w:after="0"/>
        <w:rPr>
          <w:rFonts w:eastAsia="Times New Roman" w:cs="Times New Roman"/>
          <w:b/>
          <w:szCs w:val="28"/>
          <w:lang w:val="uk-UA" w:eastAsia="ru-RU"/>
        </w:rPr>
      </w:pPr>
      <w:r w:rsidRPr="00A577E1">
        <w:rPr>
          <w:rFonts w:eastAsia="Times New Roman" w:cs="Times New Roman"/>
          <w:b/>
          <w:szCs w:val="28"/>
          <w:lang w:val="uk-UA" w:eastAsia="ru-RU"/>
        </w:rPr>
        <w:t>для проведення атестації</w:t>
      </w:r>
    </w:p>
    <w:p w:rsidR="001D342F" w:rsidRDefault="001055A6" w:rsidP="00981A1B">
      <w:pPr>
        <w:autoSpaceDE w:val="0"/>
        <w:autoSpaceDN w:val="0"/>
        <w:adjustRightInd w:val="0"/>
        <w:spacing w:after="0"/>
        <w:contextualSpacing/>
        <w:textAlignment w:val="center"/>
        <w:rPr>
          <w:rFonts w:eastAsia="Calibri" w:cs="Times New Roman"/>
          <w:b/>
          <w:bCs/>
          <w:color w:val="000000"/>
          <w:szCs w:val="28"/>
          <w:lang w:val="uk-UA"/>
        </w:rPr>
      </w:pPr>
      <w:r>
        <w:rPr>
          <w:rFonts w:eastAsia="Calibri" w:cs="Times New Roman"/>
          <w:b/>
          <w:bCs/>
          <w:color w:val="000000"/>
          <w:szCs w:val="28"/>
          <w:lang w:val="uk-UA"/>
        </w:rPr>
        <w:t xml:space="preserve">у 2026-2027 </w:t>
      </w:r>
      <w:r w:rsidR="00DE3144">
        <w:rPr>
          <w:rFonts w:eastAsia="Calibri" w:cs="Times New Roman"/>
          <w:b/>
          <w:bCs/>
          <w:color w:val="000000"/>
          <w:szCs w:val="28"/>
          <w:lang w:val="uk-UA"/>
        </w:rPr>
        <w:t xml:space="preserve"> </w:t>
      </w:r>
      <w:r w:rsidR="001D342F">
        <w:rPr>
          <w:rFonts w:eastAsia="Calibri" w:cs="Times New Roman"/>
          <w:b/>
          <w:bCs/>
          <w:color w:val="000000"/>
          <w:szCs w:val="28"/>
          <w:lang w:val="uk-UA"/>
        </w:rPr>
        <w:t xml:space="preserve">н. </w:t>
      </w:r>
      <w:r w:rsidR="006E4736" w:rsidRPr="00C824C0">
        <w:rPr>
          <w:rFonts w:eastAsia="Calibri" w:cs="Times New Roman"/>
          <w:b/>
          <w:bCs/>
          <w:color w:val="000000"/>
          <w:szCs w:val="28"/>
          <w:lang w:val="uk-UA"/>
        </w:rPr>
        <w:t xml:space="preserve"> році</w:t>
      </w:r>
      <w:r w:rsidR="001D342F">
        <w:rPr>
          <w:rFonts w:eastAsia="Calibri" w:cs="Times New Roman"/>
          <w:b/>
          <w:bCs/>
          <w:color w:val="000000"/>
          <w:szCs w:val="28"/>
          <w:lang w:val="uk-UA"/>
        </w:rPr>
        <w:t xml:space="preserve"> </w:t>
      </w:r>
    </w:p>
    <w:p w:rsidR="001D342F" w:rsidRPr="008C41D0" w:rsidRDefault="001D342F" w:rsidP="008C41D0">
      <w:pPr>
        <w:autoSpaceDE w:val="0"/>
        <w:autoSpaceDN w:val="0"/>
        <w:adjustRightInd w:val="0"/>
        <w:spacing w:after="0"/>
        <w:contextualSpacing/>
        <w:jc w:val="both"/>
        <w:textAlignment w:val="center"/>
        <w:rPr>
          <w:rFonts w:eastAsia="Calibri" w:cs="Times New Roman"/>
          <w:color w:val="000000"/>
          <w:szCs w:val="28"/>
          <w:lang w:val="uk-UA"/>
        </w:rPr>
      </w:pPr>
    </w:p>
    <w:p w:rsidR="00A577E1" w:rsidRPr="00A577E1" w:rsidRDefault="00A577E1" w:rsidP="00A577E1">
      <w:pPr>
        <w:spacing w:after="0"/>
        <w:jc w:val="both"/>
        <w:rPr>
          <w:rFonts w:eastAsia="Times New Roman" w:cs="Times New Roman"/>
          <w:szCs w:val="28"/>
          <w:lang w:val="uk-UA" w:eastAsia="ru-RU"/>
        </w:rPr>
      </w:pPr>
      <w:r w:rsidRPr="00A577E1">
        <w:rPr>
          <w:rFonts w:ascii="Consolas" w:eastAsia="Consolas" w:hAnsi="Consolas" w:cs="Consolas"/>
          <w:color w:val="212529"/>
          <w:sz w:val="24"/>
          <w:szCs w:val="24"/>
          <w:highlight w:val="white"/>
          <w:lang w:val="uk-UA" w:eastAsia="ru-RU"/>
        </w:rPr>
        <w:t xml:space="preserve"> </w:t>
      </w:r>
      <w:r w:rsidRPr="00A577E1">
        <w:rPr>
          <w:rFonts w:eastAsia="Times New Roman" w:cs="Times New Roman"/>
          <w:szCs w:val="28"/>
          <w:lang w:val="uk-UA" w:eastAsia="ru-RU"/>
        </w:rPr>
        <w:t xml:space="preserve">       </w:t>
      </w:r>
    </w:p>
    <w:p w:rsidR="00B431FB" w:rsidRPr="00B431FB" w:rsidRDefault="00B431FB" w:rsidP="00B431FB">
      <w:pPr>
        <w:spacing w:line="276" w:lineRule="auto"/>
        <w:jc w:val="both"/>
        <w:rPr>
          <w:rFonts w:eastAsia="Times New Roman" w:cs="Times New Roman"/>
          <w:szCs w:val="28"/>
          <w:lang w:val="uk-UA" w:eastAsia="ru-RU"/>
        </w:rPr>
      </w:pPr>
      <w:r>
        <w:rPr>
          <w:rFonts w:eastAsia="Calibri" w:cs="Times New Roman"/>
          <w:color w:val="FF0000"/>
          <w:spacing w:val="4"/>
          <w:szCs w:val="28"/>
          <w:lang w:val="uk-UA"/>
        </w:rPr>
        <w:t xml:space="preserve">     </w:t>
      </w:r>
      <w:r w:rsidRPr="00B431FB">
        <w:rPr>
          <w:rFonts w:eastAsia="Times New Roman" w:cs="Times New Roman"/>
          <w:szCs w:val="28"/>
          <w:lang w:val="uk-UA" w:eastAsia="ru-RU"/>
        </w:rPr>
        <w:t>Відповідно до частини п’ятої статті 50 Закону України «Про освіту», частини першої статті 48 Закону України «Про повну загальну середню освіту», Положення про атестацію педагогічних працівників, затвердженого наказом МОН України від 09.09.2022  №</w:t>
      </w:r>
      <w:r>
        <w:rPr>
          <w:rFonts w:eastAsia="Times New Roman" w:cs="Times New Roman"/>
          <w:szCs w:val="28"/>
          <w:lang w:val="uk-UA" w:eastAsia="ru-RU"/>
        </w:rPr>
        <w:t xml:space="preserve"> </w:t>
      </w:r>
      <w:r w:rsidRPr="00B431FB">
        <w:rPr>
          <w:rFonts w:eastAsia="Times New Roman" w:cs="Times New Roman"/>
          <w:szCs w:val="28"/>
          <w:lang w:val="uk-UA" w:eastAsia="ru-RU"/>
        </w:rPr>
        <w:t>805 (із змінами, внесеними згідно з Наказами Міністерства освіти і науки №</w:t>
      </w:r>
      <w:r w:rsidR="001055A6">
        <w:rPr>
          <w:rFonts w:eastAsia="Times New Roman" w:cs="Times New Roman"/>
          <w:szCs w:val="28"/>
          <w:lang w:val="uk-UA" w:eastAsia="ru-RU"/>
        </w:rPr>
        <w:t xml:space="preserve"> </w:t>
      </w:r>
      <w:r w:rsidRPr="00B431FB">
        <w:rPr>
          <w:rFonts w:eastAsia="Times New Roman" w:cs="Times New Roman"/>
          <w:szCs w:val="28"/>
          <w:lang w:val="uk-UA" w:eastAsia="ru-RU"/>
        </w:rPr>
        <w:t>1169 від 23.12.2022, №</w:t>
      </w:r>
      <w:r>
        <w:rPr>
          <w:rFonts w:eastAsia="Times New Roman" w:cs="Times New Roman"/>
          <w:szCs w:val="28"/>
          <w:lang w:val="uk-UA" w:eastAsia="ru-RU"/>
        </w:rPr>
        <w:t xml:space="preserve"> </w:t>
      </w:r>
      <w:r w:rsidRPr="00B431FB">
        <w:rPr>
          <w:rFonts w:eastAsia="Times New Roman" w:cs="Times New Roman"/>
          <w:szCs w:val="28"/>
          <w:lang w:val="uk-UA" w:eastAsia="ru-RU"/>
        </w:rPr>
        <w:t>1277 від 10.09.2024, № 445 від 13.03.2026),</w:t>
      </w:r>
      <w:r w:rsidRPr="00B431FB">
        <w:rPr>
          <w:rFonts w:eastAsia="Times New Roman" w:cs="Times New Roman"/>
          <w:sz w:val="24"/>
          <w:szCs w:val="24"/>
          <w:lang w:val="uk-UA" w:eastAsia="ru-RU"/>
        </w:rPr>
        <w:t xml:space="preserve"> </w:t>
      </w:r>
      <w:r w:rsidRPr="00B431FB">
        <w:rPr>
          <w:rFonts w:eastAsia="Times New Roman" w:cs="Times New Roman"/>
          <w:szCs w:val="28"/>
          <w:lang w:val="uk-UA" w:eastAsia="ru-RU"/>
        </w:rPr>
        <w:t>Постанови КМУ від 14 червня 2000 р. № 963 «Про затвердження переліку посад педагогічних та науково-педагогічних працівників» (із змінами), Постанови КМУ від 23 грудня 2015 р. № 1109 «Про затвердження переліку кваліфікаційних категорій і педагогічних звань педагогічних працівників» (із змінами, внесеними згідно з Постановою КМ № 476 від 13.06.2018), Постанови КМУ від 21 серпня 2019 р. № 800 «Деякі питання підвищення кваліфікації педагогічних і науково-педагогічних працівників» (із змінами, внесеними згідно з Постановами Кабінету Міністрів України № 1133 від 27.12.2019, № 1343 від 22.10.2025, № 1726 від 24.12.2025, № 1021 від 13.08.2026) та з метою стимулювання безперервного підвищення рівня професійної майстерності педагогічних працівників</w:t>
      </w:r>
    </w:p>
    <w:p w:rsidR="008C41D0" w:rsidRPr="008C41D0" w:rsidRDefault="008C41D0" w:rsidP="00830586">
      <w:pPr>
        <w:autoSpaceDE w:val="0"/>
        <w:autoSpaceDN w:val="0"/>
        <w:adjustRightInd w:val="0"/>
        <w:spacing w:before="120" w:after="120"/>
        <w:jc w:val="both"/>
        <w:textAlignment w:val="center"/>
        <w:rPr>
          <w:rFonts w:eastAsia="Calibri" w:cs="Times New Roman"/>
          <w:b/>
          <w:bCs/>
          <w:color w:val="000000"/>
          <w:szCs w:val="28"/>
          <w:lang w:val="uk-UA"/>
        </w:rPr>
      </w:pPr>
      <w:r w:rsidRPr="008C41D0">
        <w:rPr>
          <w:rFonts w:eastAsia="Calibri" w:cs="Times New Roman"/>
          <w:b/>
          <w:bCs/>
          <w:color w:val="000000"/>
          <w:szCs w:val="28"/>
          <w:lang w:val="uk-UA"/>
        </w:rPr>
        <w:t>НАКАЗУЮ:</w:t>
      </w:r>
    </w:p>
    <w:p w:rsidR="008C41D0" w:rsidRPr="008C41D0" w:rsidRDefault="008C41D0" w:rsidP="001055A6">
      <w:pPr>
        <w:autoSpaceDE w:val="0"/>
        <w:autoSpaceDN w:val="0"/>
        <w:adjustRightInd w:val="0"/>
        <w:spacing w:after="0" w:line="276" w:lineRule="auto"/>
        <w:jc w:val="both"/>
        <w:textAlignment w:val="center"/>
        <w:rPr>
          <w:rFonts w:eastAsia="Calibri" w:cs="Times New Roman"/>
          <w:color w:val="000000"/>
          <w:szCs w:val="28"/>
          <w:lang w:val="uk-UA"/>
        </w:rPr>
      </w:pPr>
      <w:r w:rsidRPr="00E14B8C">
        <w:rPr>
          <w:rFonts w:eastAsia="Calibri" w:cs="Times New Roman"/>
          <w:b/>
          <w:color w:val="000000"/>
          <w:szCs w:val="28"/>
          <w:lang w:val="uk-UA"/>
        </w:rPr>
        <w:t>1</w:t>
      </w:r>
      <w:r w:rsidR="00B431FB">
        <w:rPr>
          <w:rFonts w:eastAsia="Calibri" w:cs="Times New Roman"/>
          <w:color w:val="000000"/>
          <w:szCs w:val="28"/>
          <w:lang w:val="uk-UA"/>
        </w:rPr>
        <w:t>. Затвердити персональний склад атестаційної комісії</w:t>
      </w:r>
      <w:r w:rsidRPr="008C41D0">
        <w:rPr>
          <w:rFonts w:eastAsia="Calibri" w:cs="Times New Roman"/>
          <w:color w:val="000000"/>
          <w:szCs w:val="28"/>
          <w:lang w:val="uk-UA"/>
        </w:rPr>
        <w:t xml:space="preserve"> для атестації педагогічних працівників </w:t>
      </w:r>
      <w:r w:rsidR="005031EA">
        <w:rPr>
          <w:rFonts w:eastAsia="Calibri" w:cs="Times New Roman"/>
          <w:color w:val="000000"/>
          <w:szCs w:val="28"/>
          <w:lang w:val="uk-UA"/>
        </w:rPr>
        <w:t xml:space="preserve">гімназії </w:t>
      </w:r>
      <w:r w:rsidR="001D342F">
        <w:rPr>
          <w:rFonts w:eastAsia="Calibri" w:cs="Times New Roman"/>
          <w:color w:val="000000"/>
          <w:szCs w:val="28"/>
          <w:lang w:val="uk-UA"/>
        </w:rPr>
        <w:t>у 20</w:t>
      </w:r>
      <w:r w:rsidR="00365638">
        <w:rPr>
          <w:rFonts w:eastAsia="Calibri" w:cs="Times New Roman"/>
          <w:color w:val="000000"/>
          <w:szCs w:val="28"/>
          <w:lang w:val="uk-UA"/>
        </w:rPr>
        <w:t>2</w:t>
      </w:r>
      <w:r w:rsidR="00B431FB">
        <w:rPr>
          <w:rFonts w:eastAsia="Calibri" w:cs="Times New Roman"/>
          <w:color w:val="000000"/>
          <w:szCs w:val="28"/>
          <w:lang w:val="uk-UA"/>
        </w:rPr>
        <w:t xml:space="preserve">6-2027 </w:t>
      </w:r>
      <w:r w:rsidRPr="008C41D0">
        <w:rPr>
          <w:rFonts w:eastAsia="Calibri" w:cs="Times New Roman"/>
          <w:color w:val="000000"/>
          <w:szCs w:val="28"/>
          <w:lang w:val="uk-UA"/>
        </w:rPr>
        <w:t xml:space="preserve"> навчальному році у кількості </w:t>
      </w:r>
      <w:r w:rsidR="005031EA">
        <w:rPr>
          <w:rFonts w:eastAsia="Calibri" w:cs="Times New Roman"/>
          <w:szCs w:val="28"/>
          <w:lang w:val="uk-UA"/>
        </w:rPr>
        <w:t xml:space="preserve">6 </w:t>
      </w:r>
      <w:r w:rsidR="00CC5CE8">
        <w:rPr>
          <w:rFonts w:eastAsia="Calibri" w:cs="Times New Roman"/>
          <w:color w:val="000000"/>
          <w:szCs w:val="28"/>
          <w:lang w:val="uk-UA"/>
        </w:rPr>
        <w:t>осіб</w:t>
      </w:r>
      <w:r w:rsidRPr="008C41D0">
        <w:rPr>
          <w:rFonts w:eastAsia="Calibri" w:cs="Times New Roman"/>
          <w:color w:val="000000"/>
          <w:szCs w:val="28"/>
          <w:lang w:val="uk-UA"/>
        </w:rPr>
        <w:t>.</w:t>
      </w:r>
    </w:p>
    <w:p w:rsidR="008C41D0" w:rsidRPr="008C41D0" w:rsidRDefault="008C41D0" w:rsidP="001055A6">
      <w:pPr>
        <w:autoSpaceDE w:val="0"/>
        <w:autoSpaceDN w:val="0"/>
        <w:adjustRightInd w:val="0"/>
        <w:spacing w:after="0" w:line="276" w:lineRule="auto"/>
        <w:jc w:val="both"/>
        <w:textAlignment w:val="center"/>
        <w:rPr>
          <w:rFonts w:eastAsia="Calibri" w:cs="Times New Roman"/>
          <w:color w:val="000000"/>
          <w:szCs w:val="28"/>
          <w:lang w:val="uk-UA"/>
        </w:rPr>
      </w:pPr>
      <w:r w:rsidRPr="00E14B8C">
        <w:rPr>
          <w:rFonts w:eastAsia="Calibri" w:cs="Times New Roman"/>
          <w:b/>
          <w:color w:val="000000"/>
          <w:szCs w:val="28"/>
          <w:lang w:val="uk-UA"/>
        </w:rPr>
        <w:t>2.</w:t>
      </w:r>
      <w:r w:rsidRPr="008C41D0">
        <w:rPr>
          <w:rFonts w:eastAsia="Calibri" w:cs="Times New Roman"/>
          <w:color w:val="000000"/>
          <w:szCs w:val="28"/>
          <w:lang w:val="uk-UA"/>
        </w:rPr>
        <w:t xml:space="preserve"> Затвердити </w:t>
      </w:r>
      <w:r w:rsidR="00A577E1">
        <w:rPr>
          <w:rFonts w:eastAsia="Calibri" w:cs="Times New Roman"/>
          <w:color w:val="000000"/>
          <w:szCs w:val="28"/>
          <w:lang w:val="uk-UA"/>
        </w:rPr>
        <w:t xml:space="preserve">персональний </w:t>
      </w:r>
      <w:r w:rsidRPr="008C41D0">
        <w:rPr>
          <w:rFonts w:eastAsia="Calibri" w:cs="Times New Roman"/>
          <w:color w:val="000000"/>
          <w:szCs w:val="28"/>
          <w:lang w:val="uk-UA"/>
        </w:rPr>
        <w:t>склад атестаційної комісії:</w:t>
      </w:r>
    </w:p>
    <w:p w:rsidR="00BF52BC" w:rsidRDefault="003C6B30" w:rsidP="001055A6">
      <w:pPr>
        <w:spacing w:after="0" w:line="276" w:lineRule="auto"/>
        <w:contextualSpacing/>
        <w:rPr>
          <w:color w:val="000000"/>
          <w:szCs w:val="28"/>
          <w:lang w:val="uk-UA"/>
        </w:rPr>
      </w:pPr>
      <w:r>
        <w:rPr>
          <w:rFonts w:eastAsia="Calibri" w:cs="Times New Roman"/>
          <w:b/>
          <w:color w:val="000000"/>
          <w:szCs w:val="28"/>
          <w:lang w:val="uk-UA"/>
        </w:rPr>
        <w:t xml:space="preserve"> </w:t>
      </w:r>
      <w:r w:rsidR="00BF52BC" w:rsidRPr="00ED7E6C">
        <w:rPr>
          <w:rFonts w:eastAsia="Calibri" w:cs="Times New Roman"/>
          <w:b/>
          <w:color w:val="000000"/>
          <w:szCs w:val="28"/>
          <w:lang w:val="uk-UA"/>
        </w:rPr>
        <w:t xml:space="preserve"> </w:t>
      </w:r>
      <w:r w:rsidR="00BF52BC" w:rsidRPr="00ED7E6C">
        <w:rPr>
          <w:b/>
          <w:color w:val="000000"/>
          <w:szCs w:val="28"/>
          <w:lang w:val="uk-UA"/>
        </w:rPr>
        <w:t>Голова комісії</w:t>
      </w:r>
      <w:r w:rsidR="00BF52BC">
        <w:rPr>
          <w:color w:val="000000"/>
          <w:szCs w:val="28"/>
          <w:lang w:val="uk-UA"/>
        </w:rPr>
        <w:t xml:space="preserve"> -  </w:t>
      </w:r>
      <w:proofErr w:type="spellStart"/>
      <w:r w:rsidR="001D342F">
        <w:rPr>
          <w:color w:val="000000"/>
          <w:szCs w:val="28"/>
          <w:lang w:val="uk-UA"/>
        </w:rPr>
        <w:t>Гнатковська</w:t>
      </w:r>
      <w:proofErr w:type="spellEnd"/>
      <w:r w:rsidR="001D342F">
        <w:rPr>
          <w:color w:val="000000"/>
          <w:szCs w:val="28"/>
          <w:lang w:val="uk-UA"/>
        </w:rPr>
        <w:t xml:space="preserve"> М.М., </w:t>
      </w:r>
      <w:r w:rsidR="005031EA">
        <w:rPr>
          <w:color w:val="000000"/>
          <w:szCs w:val="28"/>
          <w:lang w:val="uk-UA"/>
        </w:rPr>
        <w:t xml:space="preserve"> </w:t>
      </w:r>
      <w:r w:rsidR="00BF52BC">
        <w:rPr>
          <w:color w:val="000000"/>
          <w:szCs w:val="28"/>
          <w:lang w:val="uk-UA"/>
        </w:rPr>
        <w:t xml:space="preserve">директор </w:t>
      </w:r>
      <w:r w:rsidR="005031EA">
        <w:rPr>
          <w:color w:val="000000"/>
          <w:szCs w:val="28"/>
          <w:lang w:val="uk-UA"/>
        </w:rPr>
        <w:t>гімназії.</w:t>
      </w:r>
    </w:p>
    <w:p w:rsidR="00BF52BC" w:rsidRDefault="005031EA" w:rsidP="001055A6">
      <w:pPr>
        <w:spacing w:after="0" w:line="276" w:lineRule="auto"/>
        <w:ind w:left="142" w:hanging="142"/>
        <w:contextualSpacing/>
        <w:rPr>
          <w:color w:val="000000"/>
          <w:szCs w:val="28"/>
          <w:lang w:val="uk-UA"/>
        </w:rPr>
      </w:pPr>
      <w:r>
        <w:rPr>
          <w:b/>
          <w:color w:val="000000"/>
          <w:szCs w:val="28"/>
          <w:lang w:val="uk-UA"/>
        </w:rPr>
        <w:t xml:space="preserve"> </w:t>
      </w:r>
      <w:r w:rsidR="003C6B30">
        <w:rPr>
          <w:b/>
          <w:color w:val="000000"/>
          <w:szCs w:val="28"/>
          <w:lang w:val="uk-UA"/>
        </w:rPr>
        <w:t xml:space="preserve"> </w:t>
      </w:r>
      <w:r w:rsidR="00BF52BC" w:rsidRPr="00ED7E6C">
        <w:rPr>
          <w:b/>
          <w:color w:val="000000"/>
          <w:szCs w:val="28"/>
          <w:lang w:val="uk-UA"/>
        </w:rPr>
        <w:t xml:space="preserve">Секретар  </w:t>
      </w:r>
      <w:r w:rsidR="00BF52BC">
        <w:rPr>
          <w:color w:val="000000"/>
          <w:szCs w:val="28"/>
          <w:lang w:val="uk-UA"/>
        </w:rPr>
        <w:t xml:space="preserve"> -  </w:t>
      </w:r>
      <w:proofErr w:type="spellStart"/>
      <w:r w:rsidR="00B431FB">
        <w:rPr>
          <w:color w:val="000000"/>
          <w:szCs w:val="28"/>
          <w:lang w:val="uk-UA"/>
        </w:rPr>
        <w:t>Вархол</w:t>
      </w:r>
      <w:proofErr w:type="spellEnd"/>
      <w:r w:rsidR="00B431FB">
        <w:rPr>
          <w:color w:val="000000"/>
          <w:szCs w:val="28"/>
          <w:lang w:val="uk-UA"/>
        </w:rPr>
        <w:t xml:space="preserve"> Ю.А.</w:t>
      </w:r>
      <w:r>
        <w:rPr>
          <w:color w:val="000000"/>
          <w:szCs w:val="28"/>
          <w:lang w:val="uk-UA"/>
        </w:rPr>
        <w:t xml:space="preserve">, </w:t>
      </w:r>
      <w:r w:rsidR="001D342F">
        <w:rPr>
          <w:color w:val="000000"/>
          <w:szCs w:val="28"/>
          <w:lang w:val="uk-UA"/>
        </w:rPr>
        <w:t>заступник директора  гімназії з НВР.</w:t>
      </w:r>
    </w:p>
    <w:p w:rsidR="00B431FB" w:rsidRDefault="005031EA" w:rsidP="001055A6">
      <w:pPr>
        <w:spacing w:after="0" w:line="276" w:lineRule="auto"/>
        <w:rPr>
          <w:b/>
          <w:color w:val="000000"/>
          <w:szCs w:val="28"/>
          <w:lang w:val="uk-UA"/>
        </w:rPr>
      </w:pPr>
      <w:r>
        <w:rPr>
          <w:b/>
          <w:color w:val="000000"/>
          <w:szCs w:val="28"/>
          <w:lang w:val="uk-UA"/>
        </w:rPr>
        <w:t xml:space="preserve"> </w:t>
      </w:r>
      <w:r w:rsidR="003C6B30">
        <w:rPr>
          <w:b/>
          <w:color w:val="000000"/>
          <w:szCs w:val="28"/>
          <w:lang w:val="uk-UA"/>
        </w:rPr>
        <w:t xml:space="preserve"> </w:t>
      </w:r>
    </w:p>
    <w:p w:rsidR="00BF52BC" w:rsidRDefault="00B431FB" w:rsidP="001055A6">
      <w:pPr>
        <w:spacing w:after="0" w:line="276" w:lineRule="auto"/>
        <w:rPr>
          <w:color w:val="000000"/>
          <w:szCs w:val="28"/>
          <w:lang w:val="uk-UA"/>
        </w:rPr>
      </w:pPr>
      <w:r>
        <w:rPr>
          <w:b/>
          <w:color w:val="000000"/>
          <w:szCs w:val="28"/>
          <w:lang w:val="uk-UA"/>
        </w:rPr>
        <w:lastRenderedPageBreak/>
        <w:t xml:space="preserve"> </w:t>
      </w:r>
      <w:r w:rsidR="00BF52BC" w:rsidRPr="00ED7E6C">
        <w:rPr>
          <w:b/>
          <w:color w:val="000000"/>
          <w:szCs w:val="28"/>
          <w:lang w:val="uk-UA"/>
        </w:rPr>
        <w:t>Члени комісії</w:t>
      </w:r>
      <w:r w:rsidR="00BF52BC">
        <w:rPr>
          <w:color w:val="000000"/>
          <w:szCs w:val="28"/>
          <w:lang w:val="uk-UA"/>
        </w:rPr>
        <w:t xml:space="preserve">: </w:t>
      </w:r>
    </w:p>
    <w:p w:rsidR="00BF52BC" w:rsidRDefault="00BF52BC" w:rsidP="001055A6">
      <w:pPr>
        <w:spacing w:after="0" w:line="276" w:lineRule="auto"/>
        <w:contextualSpacing/>
        <w:rPr>
          <w:color w:val="000000"/>
          <w:szCs w:val="28"/>
          <w:lang w:val="uk-UA"/>
        </w:rPr>
      </w:pPr>
      <w:r>
        <w:rPr>
          <w:color w:val="000000"/>
          <w:szCs w:val="28"/>
          <w:lang w:val="uk-UA"/>
        </w:rPr>
        <w:t xml:space="preserve">  </w:t>
      </w:r>
      <w:proofErr w:type="spellStart"/>
      <w:r w:rsidR="00E14B8C" w:rsidRPr="00E14B8C">
        <w:rPr>
          <w:rFonts w:eastAsia="Times New Roman"/>
          <w:szCs w:val="20"/>
          <w:lang w:val="uk-UA" w:eastAsia="ru-RU"/>
        </w:rPr>
        <w:t>Капустинська</w:t>
      </w:r>
      <w:proofErr w:type="spellEnd"/>
      <w:r w:rsidR="00E14B8C" w:rsidRPr="00E14B8C">
        <w:rPr>
          <w:rFonts w:eastAsia="Times New Roman"/>
          <w:szCs w:val="20"/>
          <w:lang w:val="uk-UA" w:eastAsia="ru-RU"/>
        </w:rPr>
        <w:t xml:space="preserve"> І.С.</w:t>
      </w:r>
      <w:r w:rsidR="00E14B8C">
        <w:rPr>
          <w:rFonts w:eastAsia="Times New Roman"/>
          <w:szCs w:val="20"/>
          <w:lang w:val="uk-UA" w:eastAsia="ru-RU"/>
        </w:rPr>
        <w:t xml:space="preserve"> – </w:t>
      </w:r>
      <w:r w:rsidR="00E14B8C">
        <w:rPr>
          <w:color w:val="000000"/>
          <w:szCs w:val="28"/>
          <w:lang w:val="uk-UA"/>
        </w:rPr>
        <w:t xml:space="preserve">вчитель </w:t>
      </w:r>
      <w:r w:rsidR="005031EA" w:rsidRPr="005031EA">
        <w:rPr>
          <w:color w:val="000000"/>
          <w:szCs w:val="28"/>
          <w:lang w:val="uk-UA"/>
        </w:rPr>
        <w:t xml:space="preserve"> </w:t>
      </w:r>
      <w:r w:rsidR="005031EA">
        <w:rPr>
          <w:color w:val="000000"/>
          <w:szCs w:val="28"/>
          <w:lang w:val="uk-UA"/>
        </w:rPr>
        <w:t>української мови та літератури</w:t>
      </w:r>
      <w:r w:rsidR="00E14B8C">
        <w:rPr>
          <w:color w:val="000000"/>
          <w:szCs w:val="28"/>
          <w:lang w:val="uk-UA"/>
        </w:rPr>
        <w:t>.</w:t>
      </w:r>
    </w:p>
    <w:p w:rsidR="00E14B8C" w:rsidRPr="00191F8C" w:rsidRDefault="00E14B8C" w:rsidP="001055A6">
      <w:pPr>
        <w:tabs>
          <w:tab w:val="left" w:pos="709"/>
        </w:tabs>
        <w:spacing w:after="0" w:line="276" w:lineRule="auto"/>
        <w:ind w:left="142" w:hanging="142"/>
        <w:jc w:val="both"/>
        <w:rPr>
          <w:rFonts w:eastAsia="Times New Roman"/>
          <w:szCs w:val="20"/>
          <w:lang w:eastAsia="ru-RU"/>
        </w:rPr>
      </w:pPr>
      <w:r>
        <w:rPr>
          <w:color w:val="000000"/>
          <w:szCs w:val="28"/>
          <w:lang w:val="uk-UA"/>
        </w:rPr>
        <w:t xml:space="preserve">  </w:t>
      </w:r>
      <w:r w:rsidR="00B431FB">
        <w:rPr>
          <w:rFonts w:eastAsia="Times New Roman"/>
          <w:szCs w:val="20"/>
          <w:lang w:val="uk-UA" w:eastAsia="ru-RU"/>
        </w:rPr>
        <w:t xml:space="preserve">Кіт М.М. </w:t>
      </w:r>
      <w:r>
        <w:rPr>
          <w:rFonts w:eastAsia="Times New Roman"/>
          <w:szCs w:val="20"/>
          <w:lang w:val="uk-UA" w:eastAsia="ru-RU"/>
        </w:rPr>
        <w:t xml:space="preserve">– </w:t>
      </w:r>
      <w:r w:rsidR="000835C2">
        <w:rPr>
          <w:color w:val="000000"/>
          <w:szCs w:val="28"/>
          <w:lang w:val="uk-UA"/>
        </w:rPr>
        <w:t>вчитель трудового навчан</w:t>
      </w:r>
      <w:r w:rsidR="00B431FB">
        <w:rPr>
          <w:color w:val="000000"/>
          <w:szCs w:val="28"/>
          <w:lang w:val="uk-UA"/>
        </w:rPr>
        <w:t>ня</w:t>
      </w:r>
      <w:r>
        <w:rPr>
          <w:color w:val="000000"/>
          <w:szCs w:val="28"/>
          <w:lang w:val="uk-UA"/>
        </w:rPr>
        <w:t xml:space="preserve">. </w:t>
      </w:r>
    </w:p>
    <w:p w:rsidR="00E14B8C" w:rsidRPr="00E14B8C" w:rsidRDefault="00E14B8C" w:rsidP="001055A6">
      <w:pPr>
        <w:tabs>
          <w:tab w:val="left" w:pos="709"/>
        </w:tabs>
        <w:spacing w:after="0" w:line="276" w:lineRule="auto"/>
        <w:ind w:left="142" w:hanging="142"/>
        <w:jc w:val="both"/>
        <w:rPr>
          <w:rFonts w:eastAsia="Times New Roman"/>
          <w:szCs w:val="20"/>
          <w:lang w:val="uk-UA" w:eastAsia="ru-RU"/>
        </w:rPr>
      </w:pPr>
      <w:r>
        <w:rPr>
          <w:color w:val="000000"/>
          <w:szCs w:val="28"/>
          <w:lang w:val="uk-UA"/>
        </w:rPr>
        <w:t xml:space="preserve">  </w:t>
      </w:r>
      <w:r w:rsidR="00150D61">
        <w:rPr>
          <w:rFonts w:eastAsia="Times New Roman"/>
          <w:szCs w:val="20"/>
          <w:lang w:val="uk-UA" w:eastAsia="ru-RU"/>
        </w:rPr>
        <w:t xml:space="preserve">Павлик </w:t>
      </w:r>
      <w:r w:rsidR="00A577E1">
        <w:rPr>
          <w:rFonts w:eastAsia="Times New Roman"/>
          <w:szCs w:val="20"/>
          <w:lang w:val="uk-UA" w:eastAsia="ru-RU"/>
        </w:rPr>
        <w:t>М.</w:t>
      </w:r>
      <w:r w:rsidR="00150D61">
        <w:rPr>
          <w:rFonts w:eastAsia="Times New Roman"/>
          <w:szCs w:val="20"/>
          <w:lang w:val="uk-UA" w:eastAsia="ru-RU"/>
        </w:rPr>
        <w:t>П.</w:t>
      </w:r>
      <w:r w:rsidR="00A577E1">
        <w:rPr>
          <w:rFonts w:eastAsia="Times New Roman"/>
          <w:szCs w:val="20"/>
          <w:lang w:val="uk-UA" w:eastAsia="ru-RU"/>
        </w:rPr>
        <w:t xml:space="preserve"> </w:t>
      </w:r>
      <w:r>
        <w:rPr>
          <w:rFonts w:eastAsia="Times New Roman"/>
          <w:szCs w:val="20"/>
          <w:lang w:val="uk-UA" w:eastAsia="ru-RU"/>
        </w:rPr>
        <w:t xml:space="preserve">– вчитель </w:t>
      </w:r>
      <w:r>
        <w:rPr>
          <w:color w:val="000000"/>
          <w:szCs w:val="28"/>
          <w:lang w:val="uk-UA"/>
        </w:rPr>
        <w:t xml:space="preserve"> </w:t>
      </w:r>
      <w:r w:rsidR="003C6B30">
        <w:rPr>
          <w:color w:val="000000"/>
          <w:szCs w:val="28"/>
          <w:lang w:val="uk-UA"/>
        </w:rPr>
        <w:t>початкових класів</w:t>
      </w:r>
      <w:r w:rsidR="00A577E1">
        <w:rPr>
          <w:color w:val="000000"/>
          <w:szCs w:val="28"/>
          <w:lang w:val="uk-UA"/>
        </w:rPr>
        <w:t>.</w:t>
      </w:r>
    </w:p>
    <w:p w:rsidR="0005007C" w:rsidRPr="004958BE" w:rsidRDefault="004958BE" w:rsidP="001055A6">
      <w:pPr>
        <w:spacing w:after="0" w:line="276" w:lineRule="auto"/>
        <w:ind w:left="142" w:hanging="142"/>
        <w:jc w:val="both"/>
        <w:rPr>
          <w:rFonts w:eastAsia="Times New Roman"/>
          <w:szCs w:val="20"/>
          <w:lang w:val="uk-UA" w:eastAsia="ru-RU"/>
        </w:rPr>
      </w:pPr>
      <w:r>
        <w:rPr>
          <w:rFonts w:eastAsia="Times New Roman"/>
          <w:szCs w:val="20"/>
          <w:lang w:val="uk-UA" w:eastAsia="ru-RU"/>
        </w:rPr>
        <w:t xml:space="preserve">  </w:t>
      </w:r>
      <w:r w:rsidR="00E14B8C" w:rsidRPr="00E14B8C">
        <w:rPr>
          <w:rFonts w:eastAsia="Times New Roman"/>
          <w:szCs w:val="20"/>
          <w:lang w:val="uk-UA" w:eastAsia="ru-RU"/>
        </w:rPr>
        <w:t xml:space="preserve">Яворів Л.В. </w:t>
      </w:r>
      <w:r w:rsidR="00E14B8C">
        <w:rPr>
          <w:color w:val="000000"/>
          <w:szCs w:val="28"/>
          <w:lang w:val="uk-UA"/>
        </w:rPr>
        <w:t xml:space="preserve">– </w:t>
      </w:r>
      <w:r w:rsidR="00BF52BC">
        <w:rPr>
          <w:color w:val="000000"/>
          <w:szCs w:val="28"/>
          <w:lang w:val="uk-UA"/>
        </w:rPr>
        <w:t>вчитель</w:t>
      </w:r>
      <w:r w:rsidR="00E14B8C">
        <w:rPr>
          <w:color w:val="000000"/>
          <w:szCs w:val="28"/>
          <w:lang w:val="uk-UA"/>
        </w:rPr>
        <w:t xml:space="preserve"> біології та хімії, </w:t>
      </w:r>
      <w:r w:rsidR="00BF52BC">
        <w:rPr>
          <w:color w:val="000000"/>
          <w:szCs w:val="28"/>
          <w:lang w:val="uk-UA"/>
        </w:rPr>
        <w:t xml:space="preserve"> </w:t>
      </w:r>
      <w:r w:rsidR="00E14B8C">
        <w:rPr>
          <w:color w:val="000000"/>
          <w:szCs w:val="28"/>
          <w:lang w:val="uk-UA"/>
        </w:rPr>
        <w:t xml:space="preserve">керівник </w:t>
      </w:r>
      <w:r w:rsidR="00A577E1">
        <w:rPr>
          <w:rFonts w:eastAsia="Times New Roman"/>
          <w:szCs w:val="20"/>
          <w:lang w:val="uk-UA" w:eastAsia="ru-RU"/>
        </w:rPr>
        <w:t xml:space="preserve">методичного об’єднання </w:t>
      </w:r>
      <w:r>
        <w:rPr>
          <w:rFonts w:eastAsia="Times New Roman"/>
          <w:szCs w:val="20"/>
          <w:lang w:val="uk-UA" w:eastAsia="ru-RU"/>
        </w:rPr>
        <w:t xml:space="preserve">  </w:t>
      </w:r>
      <w:r w:rsidR="00B431FB">
        <w:rPr>
          <w:rFonts w:eastAsia="Times New Roman"/>
          <w:szCs w:val="20"/>
          <w:lang w:val="uk-UA" w:eastAsia="ru-RU"/>
        </w:rPr>
        <w:t xml:space="preserve"> </w:t>
      </w:r>
      <w:r w:rsidR="00E14B8C" w:rsidRPr="00E14B8C">
        <w:rPr>
          <w:rFonts w:eastAsia="Times New Roman"/>
          <w:szCs w:val="20"/>
          <w:lang w:val="uk-UA" w:eastAsia="ru-RU"/>
        </w:rPr>
        <w:t xml:space="preserve">класних </w:t>
      </w:r>
      <w:r w:rsidR="00A577E1">
        <w:rPr>
          <w:rFonts w:eastAsia="Times New Roman"/>
          <w:szCs w:val="20"/>
          <w:lang w:val="uk-UA" w:eastAsia="ru-RU"/>
        </w:rPr>
        <w:t xml:space="preserve">   </w:t>
      </w:r>
      <w:r w:rsidR="00E14B8C">
        <w:rPr>
          <w:rFonts w:eastAsia="Times New Roman"/>
          <w:szCs w:val="20"/>
          <w:lang w:val="uk-UA" w:eastAsia="ru-RU"/>
        </w:rPr>
        <w:t xml:space="preserve"> </w:t>
      </w:r>
      <w:r w:rsidR="00E14B8C" w:rsidRPr="00E14B8C">
        <w:rPr>
          <w:rFonts w:eastAsia="Times New Roman"/>
          <w:szCs w:val="20"/>
          <w:lang w:val="uk-UA" w:eastAsia="ru-RU"/>
        </w:rPr>
        <w:t>керівників</w:t>
      </w:r>
      <w:r w:rsidR="00A577E1">
        <w:rPr>
          <w:rFonts w:eastAsia="Times New Roman"/>
          <w:szCs w:val="20"/>
          <w:lang w:val="uk-UA" w:eastAsia="ru-RU"/>
        </w:rPr>
        <w:t xml:space="preserve"> 1-9 класів</w:t>
      </w:r>
      <w:r w:rsidR="001D342F">
        <w:rPr>
          <w:rFonts w:eastAsia="Times New Roman"/>
          <w:szCs w:val="20"/>
          <w:lang w:val="uk-UA" w:eastAsia="ru-RU"/>
        </w:rPr>
        <w:t>, голова ПК гімн</w:t>
      </w:r>
      <w:r w:rsidR="00365638">
        <w:rPr>
          <w:rFonts w:eastAsia="Times New Roman"/>
          <w:szCs w:val="20"/>
          <w:lang w:val="uk-UA" w:eastAsia="ru-RU"/>
        </w:rPr>
        <w:t>а</w:t>
      </w:r>
      <w:r w:rsidR="001D342F">
        <w:rPr>
          <w:rFonts w:eastAsia="Times New Roman"/>
          <w:szCs w:val="20"/>
          <w:lang w:val="uk-UA" w:eastAsia="ru-RU"/>
        </w:rPr>
        <w:t>зії</w:t>
      </w:r>
      <w:r w:rsidR="00E14B8C" w:rsidRPr="00E14B8C">
        <w:rPr>
          <w:rFonts w:eastAsia="Times New Roman"/>
          <w:szCs w:val="20"/>
          <w:lang w:val="uk-UA" w:eastAsia="ru-RU"/>
        </w:rPr>
        <w:t>.</w:t>
      </w:r>
      <w:r w:rsidR="00E14B8C">
        <w:rPr>
          <w:rFonts w:eastAsia="Times New Roman"/>
          <w:szCs w:val="20"/>
          <w:lang w:val="uk-UA" w:eastAsia="ru-RU"/>
        </w:rPr>
        <w:t xml:space="preserve"> </w:t>
      </w:r>
    </w:p>
    <w:p w:rsidR="00DD2499" w:rsidRDefault="00DD2499" w:rsidP="00A577E1">
      <w:pPr>
        <w:spacing w:after="0" w:line="276" w:lineRule="auto"/>
        <w:jc w:val="both"/>
        <w:rPr>
          <w:rFonts w:eastAsia="Times New Roman" w:cs="Times New Roman"/>
          <w:b/>
          <w:szCs w:val="28"/>
          <w:lang w:val="uk-UA" w:eastAsia="ru-RU"/>
        </w:rPr>
      </w:pPr>
    </w:p>
    <w:p w:rsidR="00A577E1" w:rsidRPr="00A577E1" w:rsidRDefault="00A577E1"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3</w:t>
      </w:r>
      <w:r w:rsidRPr="00A577E1">
        <w:rPr>
          <w:rFonts w:eastAsia="Times New Roman" w:cs="Times New Roman"/>
          <w:b/>
          <w:szCs w:val="28"/>
          <w:lang w:val="uk-UA" w:eastAsia="ru-RU"/>
        </w:rPr>
        <w:t>.</w:t>
      </w:r>
      <w:r w:rsidR="00B431FB">
        <w:rPr>
          <w:rFonts w:eastAsia="Times New Roman" w:cs="Times New Roman"/>
          <w:szCs w:val="28"/>
          <w:lang w:val="uk-UA" w:eastAsia="ru-RU"/>
        </w:rPr>
        <w:t xml:space="preserve"> Атестаційній комісії</w:t>
      </w:r>
      <w:r w:rsidRPr="00A577E1">
        <w:rPr>
          <w:rFonts w:eastAsia="Times New Roman" w:cs="Times New Roman"/>
          <w:szCs w:val="28"/>
          <w:lang w:val="uk-UA" w:eastAsia="ru-RU"/>
        </w:rPr>
        <w:t>:</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3</w:t>
      </w:r>
      <w:r w:rsidR="00A577E1" w:rsidRPr="00A577E1">
        <w:rPr>
          <w:rFonts w:eastAsia="Times New Roman" w:cs="Times New Roman"/>
          <w:b/>
          <w:szCs w:val="28"/>
          <w:lang w:val="uk-UA" w:eastAsia="ru-RU"/>
        </w:rPr>
        <w:t>.1.</w:t>
      </w:r>
      <w:r w:rsidR="00A577E1" w:rsidRPr="00A577E1">
        <w:rPr>
          <w:rFonts w:eastAsia="Times New Roman" w:cs="Times New Roman"/>
          <w:szCs w:val="28"/>
          <w:lang w:val="uk-UA" w:eastAsia="ru-RU"/>
        </w:rPr>
        <w:t xml:space="preserve"> Скласти і затвердити список педагогічних працівників, які підлягають черговій атестації в поточному навчальному році. </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4958BE">
        <w:rPr>
          <w:rFonts w:eastAsia="Times New Roman" w:cs="Times New Roman"/>
          <w:szCs w:val="28"/>
          <w:lang w:val="uk-UA" w:eastAsia="ru-RU"/>
        </w:rPr>
        <w:t xml:space="preserve">              </w:t>
      </w:r>
      <w:r w:rsidR="00B431FB">
        <w:rPr>
          <w:rFonts w:eastAsia="Times New Roman" w:cs="Times New Roman"/>
          <w:szCs w:val="28"/>
          <w:lang w:val="uk-UA" w:eastAsia="ru-RU"/>
        </w:rPr>
        <w:t xml:space="preserve"> До 20.10.2026</w:t>
      </w:r>
      <w:r w:rsidR="004958BE">
        <w:rPr>
          <w:rFonts w:eastAsia="Times New Roman" w:cs="Times New Roman"/>
          <w:szCs w:val="28"/>
          <w:lang w:val="uk-UA" w:eastAsia="ru-RU"/>
        </w:rPr>
        <w:t xml:space="preserve"> р.</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3</w:t>
      </w:r>
      <w:r w:rsidR="00A577E1" w:rsidRPr="00A577E1">
        <w:rPr>
          <w:rFonts w:eastAsia="Times New Roman" w:cs="Times New Roman"/>
          <w:b/>
          <w:szCs w:val="28"/>
          <w:lang w:val="uk-UA" w:eastAsia="ru-RU"/>
        </w:rPr>
        <w:t>.2.</w:t>
      </w:r>
      <w:r w:rsidR="00A577E1" w:rsidRPr="00A577E1">
        <w:rPr>
          <w:rFonts w:eastAsia="Times New Roman" w:cs="Times New Roman"/>
          <w:szCs w:val="28"/>
          <w:lang w:val="uk-UA" w:eastAsia="ru-RU"/>
        </w:rPr>
        <w:t xml:space="preserve"> Визначити строки проведення атестації </w:t>
      </w:r>
      <w:proofErr w:type="spellStart"/>
      <w:r w:rsidR="00A577E1" w:rsidRPr="00A577E1">
        <w:rPr>
          <w:rFonts w:eastAsia="Times New Roman" w:cs="Times New Roman"/>
          <w:szCs w:val="28"/>
          <w:lang w:val="uk-UA" w:eastAsia="ru-RU"/>
        </w:rPr>
        <w:t>педпрацівників</w:t>
      </w:r>
      <w:proofErr w:type="spellEnd"/>
      <w:r w:rsidR="00A577E1" w:rsidRPr="00A577E1">
        <w:rPr>
          <w:rFonts w:eastAsia="Times New Roman" w:cs="Times New Roman"/>
          <w:szCs w:val="28"/>
          <w:lang w:val="uk-UA" w:eastAsia="ru-RU"/>
        </w:rPr>
        <w:t>.</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4958BE">
        <w:rPr>
          <w:rFonts w:eastAsia="Times New Roman" w:cs="Times New Roman"/>
          <w:szCs w:val="28"/>
          <w:lang w:val="uk-UA" w:eastAsia="ru-RU"/>
        </w:rPr>
        <w:t xml:space="preserve">               </w:t>
      </w:r>
      <w:r w:rsidR="00B431FB">
        <w:rPr>
          <w:rFonts w:eastAsia="Times New Roman" w:cs="Times New Roman"/>
          <w:szCs w:val="28"/>
          <w:lang w:val="uk-UA" w:eastAsia="ru-RU"/>
        </w:rPr>
        <w:t xml:space="preserve"> До 20.10.2026</w:t>
      </w:r>
      <w:r w:rsidR="004958BE">
        <w:rPr>
          <w:rFonts w:eastAsia="Times New Roman" w:cs="Times New Roman"/>
          <w:szCs w:val="28"/>
          <w:lang w:val="uk-UA" w:eastAsia="ru-RU"/>
        </w:rPr>
        <w:t xml:space="preserve"> р. </w:t>
      </w:r>
    </w:p>
    <w:p w:rsidR="004958BE"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3</w:t>
      </w:r>
      <w:r w:rsidR="00A577E1" w:rsidRPr="00A577E1">
        <w:rPr>
          <w:rFonts w:eastAsia="Times New Roman" w:cs="Times New Roman"/>
          <w:b/>
          <w:szCs w:val="28"/>
          <w:lang w:val="uk-UA" w:eastAsia="ru-RU"/>
        </w:rPr>
        <w:t>.3.</w:t>
      </w:r>
      <w:r w:rsidR="00A577E1" w:rsidRPr="00A577E1">
        <w:rPr>
          <w:rFonts w:eastAsia="Times New Roman" w:cs="Times New Roman"/>
          <w:szCs w:val="28"/>
          <w:lang w:val="uk-UA" w:eastAsia="ru-RU"/>
        </w:rPr>
        <w:t xml:space="preserve"> Визначити графік проведенн</w:t>
      </w:r>
      <w:r>
        <w:rPr>
          <w:rFonts w:eastAsia="Times New Roman" w:cs="Times New Roman"/>
          <w:szCs w:val="28"/>
          <w:lang w:val="uk-UA" w:eastAsia="ru-RU"/>
        </w:rPr>
        <w:t>я засідань атестаційної комісії.</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4958BE">
        <w:rPr>
          <w:rFonts w:eastAsia="Times New Roman" w:cs="Times New Roman"/>
          <w:szCs w:val="28"/>
          <w:lang w:val="uk-UA" w:eastAsia="ru-RU"/>
        </w:rPr>
        <w:t xml:space="preserve">                </w:t>
      </w:r>
      <w:r w:rsidR="00B431FB">
        <w:rPr>
          <w:rFonts w:eastAsia="Times New Roman" w:cs="Times New Roman"/>
          <w:szCs w:val="28"/>
          <w:lang w:val="uk-UA" w:eastAsia="ru-RU"/>
        </w:rPr>
        <w:t>До 20.10.2026</w:t>
      </w:r>
      <w:r w:rsidR="004958BE">
        <w:rPr>
          <w:rFonts w:eastAsia="Times New Roman" w:cs="Times New Roman"/>
          <w:szCs w:val="28"/>
          <w:lang w:val="uk-UA" w:eastAsia="ru-RU"/>
        </w:rPr>
        <w:t xml:space="preserve"> р.</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3</w:t>
      </w:r>
      <w:r w:rsidR="00A577E1" w:rsidRPr="00A577E1">
        <w:rPr>
          <w:rFonts w:eastAsia="Times New Roman" w:cs="Times New Roman"/>
          <w:b/>
          <w:szCs w:val="28"/>
          <w:lang w:val="uk-UA" w:eastAsia="ru-RU"/>
        </w:rPr>
        <w:t>.4.</w:t>
      </w:r>
      <w:r>
        <w:rPr>
          <w:rFonts w:eastAsia="Times New Roman" w:cs="Times New Roman"/>
          <w:szCs w:val="28"/>
          <w:lang w:val="uk-UA" w:eastAsia="ru-RU"/>
        </w:rPr>
        <w:t xml:space="preserve"> </w:t>
      </w:r>
      <w:r w:rsidR="00A577E1" w:rsidRPr="00A577E1">
        <w:rPr>
          <w:rFonts w:eastAsia="Times New Roman" w:cs="Times New Roman"/>
          <w:szCs w:val="28"/>
          <w:lang w:val="uk-UA" w:eastAsia="ru-RU"/>
        </w:rPr>
        <w:t>Визначити строк та адресу електронної пошти для подання педагогічними працівниками документів (у разі подання в електронній формі).</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4958BE">
        <w:rPr>
          <w:rFonts w:eastAsia="Times New Roman" w:cs="Times New Roman"/>
          <w:szCs w:val="28"/>
          <w:lang w:val="uk-UA" w:eastAsia="ru-RU"/>
        </w:rPr>
        <w:t xml:space="preserve">              </w:t>
      </w:r>
      <w:r w:rsidR="00B431FB">
        <w:rPr>
          <w:rFonts w:eastAsia="Times New Roman" w:cs="Times New Roman"/>
          <w:szCs w:val="28"/>
          <w:lang w:val="uk-UA" w:eastAsia="ru-RU"/>
        </w:rPr>
        <w:t>До 20.10.2026</w:t>
      </w:r>
      <w:r w:rsidR="004958BE">
        <w:rPr>
          <w:rFonts w:eastAsia="Times New Roman" w:cs="Times New Roman"/>
          <w:szCs w:val="28"/>
          <w:lang w:val="uk-UA" w:eastAsia="ru-RU"/>
        </w:rPr>
        <w:t xml:space="preserve"> р. </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3</w:t>
      </w:r>
      <w:r w:rsidR="00A577E1" w:rsidRPr="00A577E1">
        <w:rPr>
          <w:rFonts w:eastAsia="Times New Roman" w:cs="Times New Roman"/>
          <w:b/>
          <w:szCs w:val="28"/>
          <w:lang w:val="uk-UA" w:eastAsia="ru-RU"/>
        </w:rPr>
        <w:t>.5.</w:t>
      </w:r>
      <w:r w:rsidR="00A577E1" w:rsidRPr="00A577E1">
        <w:rPr>
          <w:rFonts w:eastAsia="Times New Roman" w:cs="Times New Roman"/>
          <w:szCs w:val="28"/>
          <w:lang w:val="uk-UA" w:eastAsia="ru-RU"/>
        </w:rPr>
        <w:t xml:space="preserve"> Прийняти рішення про перенесення строків чергової атестації  та інформувати педагогічного працівника.</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4958BE">
        <w:rPr>
          <w:rFonts w:eastAsia="Times New Roman" w:cs="Times New Roman"/>
          <w:szCs w:val="28"/>
          <w:lang w:val="uk-UA" w:eastAsia="ru-RU"/>
        </w:rPr>
        <w:t xml:space="preserve">                 </w:t>
      </w:r>
      <w:r w:rsidRPr="00A577E1">
        <w:rPr>
          <w:rFonts w:eastAsia="Times New Roman" w:cs="Times New Roman"/>
          <w:szCs w:val="28"/>
          <w:lang w:val="uk-UA" w:eastAsia="ru-RU"/>
        </w:rPr>
        <w:t>За потреби</w:t>
      </w:r>
      <w:r w:rsidR="004958BE">
        <w:rPr>
          <w:rFonts w:eastAsia="Times New Roman" w:cs="Times New Roman"/>
          <w:szCs w:val="28"/>
          <w:lang w:val="uk-UA" w:eastAsia="ru-RU"/>
        </w:rPr>
        <w:t>.</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3</w:t>
      </w:r>
      <w:r w:rsidR="00A577E1" w:rsidRPr="00A577E1">
        <w:rPr>
          <w:rFonts w:eastAsia="Times New Roman" w:cs="Times New Roman"/>
          <w:b/>
          <w:szCs w:val="28"/>
          <w:lang w:val="uk-UA" w:eastAsia="ru-RU"/>
        </w:rPr>
        <w:t>.6.</w:t>
      </w:r>
      <w:r w:rsidR="00A577E1" w:rsidRPr="00A577E1">
        <w:rPr>
          <w:rFonts w:eastAsia="Times New Roman" w:cs="Times New Roman"/>
          <w:szCs w:val="28"/>
          <w:lang w:val="uk-UA" w:eastAsia="ru-RU"/>
        </w:rPr>
        <w:t xml:space="preserve"> Затвердити  окремий список педагогічних працівників, які підлягають позачерговій атестації. Визначити строки проведення їх атестації та внести зміни до графіка засідань.</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4958BE">
        <w:rPr>
          <w:rFonts w:eastAsia="Times New Roman" w:cs="Times New Roman"/>
          <w:szCs w:val="28"/>
          <w:lang w:val="uk-UA" w:eastAsia="ru-RU"/>
        </w:rPr>
        <w:t xml:space="preserve">                 </w:t>
      </w:r>
      <w:r w:rsidRPr="00A577E1">
        <w:rPr>
          <w:rFonts w:eastAsia="Times New Roman" w:cs="Times New Roman"/>
          <w:szCs w:val="28"/>
          <w:lang w:val="uk-UA" w:eastAsia="ru-RU"/>
        </w:rPr>
        <w:t>За потреби</w:t>
      </w:r>
      <w:r w:rsidR="004958BE">
        <w:rPr>
          <w:rFonts w:eastAsia="Times New Roman" w:cs="Times New Roman"/>
          <w:szCs w:val="28"/>
          <w:lang w:val="uk-UA" w:eastAsia="ru-RU"/>
        </w:rPr>
        <w:t>.</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3</w:t>
      </w:r>
      <w:r w:rsidR="00A577E1" w:rsidRPr="00A577E1">
        <w:rPr>
          <w:rFonts w:eastAsia="Times New Roman" w:cs="Times New Roman"/>
          <w:b/>
          <w:szCs w:val="28"/>
          <w:lang w:val="uk-UA" w:eastAsia="ru-RU"/>
        </w:rPr>
        <w:t>.7.</w:t>
      </w:r>
      <w:r w:rsidR="00A577E1" w:rsidRPr="00A577E1">
        <w:rPr>
          <w:rFonts w:eastAsia="Times New Roman" w:cs="Times New Roman"/>
          <w:szCs w:val="28"/>
          <w:lang w:val="uk-UA" w:eastAsia="ru-RU"/>
        </w:rPr>
        <w:t xml:space="preserve"> Розглянути документи для проведення позачергової атестації педагогічного працівника, відповідно до вимог п.5 розділу І Положення про атестацію.</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4958BE">
        <w:rPr>
          <w:rFonts w:eastAsia="Times New Roman" w:cs="Times New Roman"/>
          <w:szCs w:val="28"/>
          <w:lang w:val="uk-UA" w:eastAsia="ru-RU"/>
        </w:rPr>
        <w:t xml:space="preserve">     </w:t>
      </w:r>
      <w:r w:rsidR="001055A6">
        <w:rPr>
          <w:rFonts w:eastAsia="Times New Roman" w:cs="Times New Roman"/>
          <w:szCs w:val="28"/>
          <w:lang w:val="uk-UA" w:eastAsia="ru-RU"/>
        </w:rPr>
        <w:t>До 30.12.2026</w:t>
      </w:r>
      <w:r w:rsidR="004958BE">
        <w:rPr>
          <w:rFonts w:eastAsia="Times New Roman" w:cs="Times New Roman"/>
          <w:szCs w:val="28"/>
          <w:lang w:val="uk-UA" w:eastAsia="ru-RU"/>
        </w:rPr>
        <w:t xml:space="preserve"> р.</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3</w:t>
      </w:r>
      <w:r w:rsidR="00A577E1" w:rsidRPr="00A577E1">
        <w:rPr>
          <w:rFonts w:eastAsia="Times New Roman" w:cs="Times New Roman"/>
          <w:b/>
          <w:szCs w:val="28"/>
          <w:lang w:val="uk-UA" w:eastAsia="ru-RU"/>
        </w:rPr>
        <w:t>.8.</w:t>
      </w:r>
      <w:r w:rsidR="00A577E1" w:rsidRPr="00A577E1">
        <w:rPr>
          <w:rFonts w:eastAsia="Times New Roman" w:cs="Times New Roman"/>
          <w:szCs w:val="28"/>
          <w:lang w:val="uk-UA" w:eastAsia="ru-RU"/>
        </w:rPr>
        <w:t xml:space="preserve"> Розглянути документи педагогічних працівників, які атестуються. За потреби перевірити їхню достовірність. Встановити дотримання вимог пунктів 8 - 10 розділу I  Положення про атестацію. Оцінити професійні компетентності педагогічного працівника з урахуванням його посадових обов’язків і вимог професійного стандарту (за наявності). За потреби, для належного оцінювання професійних </w:t>
      </w:r>
      <w:proofErr w:type="spellStart"/>
      <w:r w:rsidR="00A577E1" w:rsidRPr="00A577E1">
        <w:rPr>
          <w:rFonts w:eastAsia="Times New Roman" w:cs="Times New Roman"/>
          <w:szCs w:val="28"/>
          <w:lang w:val="uk-UA" w:eastAsia="ru-RU"/>
        </w:rPr>
        <w:t>компетентностей</w:t>
      </w:r>
      <w:proofErr w:type="spellEnd"/>
      <w:r w:rsidR="00A577E1" w:rsidRPr="00A577E1">
        <w:rPr>
          <w:rFonts w:eastAsia="Times New Roman" w:cs="Times New Roman"/>
          <w:szCs w:val="28"/>
          <w:lang w:val="uk-UA" w:eastAsia="ru-RU"/>
        </w:rPr>
        <w:t xml:space="preserve"> педагогічного працівника прийняти рішення про вивчення практичного досвіду його роботи, затвердивши графік заходів з вивчення й оцінювання його діяльності та професійних </w:t>
      </w:r>
      <w:proofErr w:type="spellStart"/>
      <w:r w:rsidR="00A577E1" w:rsidRPr="00A577E1">
        <w:rPr>
          <w:rFonts w:eastAsia="Times New Roman" w:cs="Times New Roman"/>
          <w:szCs w:val="28"/>
          <w:lang w:val="uk-UA" w:eastAsia="ru-RU"/>
        </w:rPr>
        <w:t>компетентностей</w:t>
      </w:r>
      <w:proofErr w:type="spellEnd"/>
      <w:r w:rsidR="00A577E1" w:rsidRPr="00A577E1">
        <w:rPr>
          <w:rFonts w:eastAsia="Times New Roman" w:cs="Times New Roman"/>
          <w:szCs w:val="28"/>
          <w:lang w:val="uk-UA" w:eastAsia="ru-RU"/>
        </w:rPr>
        <w:t>.</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lastRenderedPageBreak/>
        <w:t xml:space="preserve">                                                                                                  </w:t>
      </w:r>
      <w:r w:rsidR="004958BE">
        <w:rPr>
          <w:rFonts w:eastAsia="Times New Roman" w:cs="Times New Roman"/>
          <w:szCs w:val="28"/>
          <w:lang w:val="uk-UA" w:eastAsia="ru-RU"/>
        </w:rPr>
        <w:t xml:space="preserve">   </w:t>
      </w:r>
      <w:r w:rsidR="001055A6">
        <w:rPr>
          <w:rFonts w:eastAsia="Times New Roman" w:cs="Times New Roman"/>
          <w:szCs w:val="28"/>
          <w:lang w:val="uk-UA" w:eastAsia="ru-RU"/>
        </w:rPr>
        <w:t>До 01.03.2027</w:t>
      </w:r>
      <w:r w:rsidR="004958BE">
        <w:rPr>
          <w:rFonts w:eastAsia="Times New Roman" w:cs="Times New Roman"/>
          <w:szCs w:val="28"/>
          <w:lang w:val="uk-UA" w:eastAsia="ru-RU"/>
        </w:rPr>
        <w:t xml:space="preserve"> р.</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4</w:t>
      </w:r>
      <w:r w:rsidR="00A577E1" w:rsidRPr="00A577E1">
        <w:rPr>
          <w:rFonts w:eastAsia="Times New Roman" w:cs="Times New Roman"/>
          <w:b/>
          <w:szCs w:val="28"/>
          <w:lang w:val="uk-UA" w:eastAsia="ru-RU"/>
        </w:rPr>
        <w:t>.</w:t>
      </w:r>
      <w:r w:rsidR="00A577E1" w:rsidRPr="00A577E1">
        <w:rPr>
          <w:rFonts w:eastAsia="Times New Roman" w:cs="Times New Roman"/>
          <w:szCs w:val="28"/>
          <w:lang w:val="uk-UA" w:eastAsia="ru-RU"/>
        </w:rPr>
        <w:t xml:space="preserve"> Голові атестаційної комісії:</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4</w:t>
      </w:r>
      <w:r w:rsidR="00A577E1" w:rsidRPr="00A577E1">
        <w:rPr>
          <w:rFonts w:eastAsia="Times New Roman" w:cs="Times New Roman"/>
          <w:b/>
          <w:szCs w:val="28"/>
          <w:lang w:val="uk-UA" w:eastAsia="ru-RU"/>
        </w:rPr>
        <w:t>.1.</w:t>
      </w:r>
      <w:r w:rsidR="00A577E1" w:rsidRPr="00A577E1">
        <w:rPr>
          <w:rFonts w:eastAsia="Times New Roman" w:cs="Times New Roman"/>
          <w:szCs w:val="28"/>
          <w:lang w:val="uk-UA" w:eastAsia="ru-RU"/>
        </w:rPr>
        <w:t xml:space="preserve"> Провести засідання атестаційної комісії.</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4958BE">
        <w:rPr>
          <w:rFonts w:eastAsia="Times New Roman" w:cs="Times New Roman"/>
          <w:szCs w:val="28"/>
          <w:lang w:val="uk-UA" w:eastAsia="ru-RU"/>
        </w:rPr>
        <w:t xml:space="preserve">    </w:t>
      </w:r>
      <w:r w:rsidRPr="00A577E1">
        <w:rPr>
          <w:rFonts w:eastAsia="Times New Roman" w:cs="Times New Roman"/>
          <w:szCs w:val="28"/>
          <w:lang w:val="uk-UA" w:eastAsia="ru-RU"/>
        </w:rPr>
        <w:t xml:space="preserve">Згідно </w:t>
      </w:r>
      <w:r w:rsidR="00DD2499">
        <w:rPr>
          <w:rFonts w:eastAsia="Times New Roman" w:cs="Times New Roman"/>
          <w:szCs w:val="28"/>
          <w:lang w:val="uk-UA" w:eastAsia="ru-RU"/>
        </w:rPr>
        <w:t>з графіком</w:t>
      </w:r>
      <w:r w:rsidR="004958BE">
        <w:rPr>
          <w:rFonts w:eastAsia="Times New Roman" w:cs="Times New Roman"/>
          <w:szCs w:val="28"/>
          <w:lang w:val="uk-UA" w:eastAsia="ru-RU"/>
        </w:rPr>
        <w:t>.</w:t>
      </w:r>
    </w:p>
    <w:p w:rsidR="00A577E1" w:rsidRPr="00A577E1" w:rsidRDefault="004958BE" w:rsidP="001055A6">
      <w:pPr>
        <w:spacing w:after="0" w:line="276" w:lineRule="auto"/>
        <w:jc w:val="both"/>
        <w:rPr>
          <w:rFonts w:eastAsia="Times New Roman" w:cs="Times New Roman"/>
          <w:szCs w:val="28"/>
          <w:lang w:val="uk-UA" w:eastAsia="ru-RU"/>
        </w:rPr>
      </w:pPr>
      <w:r w:rsidRPr="004958BE">
        <w:rPr>
          <w:rFonts w:eastAsia="Times New Roman" w:cs="Times New Roman"/>
          <w:b/>
          <w:szCs w:val="28"/>
          <w:lang w:val="uk-UA" w:eastAsia="ru-RU"/>
        </w:rPr>
        <w:t>4</w:t>
      </w:r>
      <w:r w:rsidR="00A577E1" w:rsidRPr="00A577E1">
        <w:rPr>
          <w:rFonts w:eastAsia="Times New Roman" w:cs="Times New Roman"/>
          <w:b/>
          <w:szCs w:val="28"/>
          <w:lang w:val="uk-UA" w:eastAsia="ru-RU"/>
        </w:rPr>
        <w:t>.2.</w:t>
      </w:r>
      <w:r w:rsidR="00A577E1" w:rsidRPr="00A577E1">
        <w:rPr>
          <w:rFonts w:eastAsia="Times New Roman" w:cs="Times New Roman"/>
          <w:szCs w:val="28"/>
          <w:lang w:val="uk-UA" w:eastAsia="ru-RU"/>
        </w:rPr>
        <w:t xml:space="preserve"> Підписати протоколи засідань атестаційної комісії та атестаційні листи.</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4958BE">
        <w:rPr>
          <w:rFonts w:eastAsia="Times New Roman" w:cs="Times New Roman"/>
          <w:szCs w:val="28"/>
          <w:lang w:val="uk-UA" w:eastAsia="ru-RU"/>
        </w:rPr>
        <w:t xml:space="preserve">    Згідно</w:t>
      </w:r>
      <w:r w:rsidR="00DD2499">
        <w:rPr>
          <w:rFonts w:eastAsia="Times New Roman" w:cs="Times New Roman"/>
          <w:szCs w:val="28"/>
          <w:lang w:val="uk-UA" w:eastAsia="ru-RU"/>
        </w:rPr>
        <w:t xml:space="preserve"> з графіком</w:t>
      </w:r>
      <w:r w:rsidR="004958BE">
        <w:rPr>
          <w:rFonts w:eastAsia="Times New Roman" w:cs="Times New Roman"/>
          <w:szCs w:val="28"/>
          <w:lang w:val="uk-UA" w:eastAsia="ru-RU"/>
        </w:rPr>
        <w:t>.</w:t>
      </w:r>
    </w:p>
    <w:p w:rsidR="004958BE" w:rsidRDefault="004958BE" w:rsidP="001055A6">
      <w:pPr>
        <w:spacing w:after="0" w:line="276" w:lineRule="auto"/>
        <w:jc w:val="both"/>
        <w:rPr>
          <w:rFonts w:eastAsia="Times New Roman" w:cs="Times New Roman"/>
          <w:szCs w:val="28"/>
          <w:lang w:val="uk-UA" w:eastAsia="ru-RU"/>
        </w:rPr>
      </w:pPr>
    </w:p>
    <w:p w:rsidR="00A577E1" w:rsidRPr="00A577E1" w:rsidRDefault="004958BE" w:rsidP="001055A6">
      <w:pPr>
        <w:spacing w:after="0" w:line="276" w:lineRule="auto"/>
        <w:jc w:val="both"/>
        <w:rPr>
          <w:rFonts w:eastAsia="Times New Roman" w:cs="Times New Roman"/>
          <w:szCs w:val="28"/>
          <w:lang w:val="uk-UA" w:eastAsia="ru-RU"/>
        </w:rPr>
      </w:pPr>
      <w:r w:rsidRPr="00DD2499">
        <w:rPr>
          <w:rFonts w:eastAsia="Times New Roman" w:cs="Times New Roman"/>
          <w:b/>
          <w:szCs w:val="28"/>
          <w:lang w:val="uk-UA" w:eastAsia="ru-RU"/>
        </w:rPr>
        <w:t>5</w:t>
      </w:r>
      <w:r w:rsidR="00A577E1" w:rsidRPr="00A577E1">
        <w:rPr>
          <w:rFonts w:eastAsia="Times New Roman" w:cs="Times New Roman"/>
          <w:b/>
          <w:szCs w:val="28"/>
          <w:lang w:val="uk-UA" w:eastAsia="ru-RU"/>
        </w:rPr>
        <w:t>.</w:t>
      </w:r>
      <w:r w:rsidR="00A577E1" w:rsidRPr="00A577E1">
        <w:rPr>
          <w:rFonts w:eastAsia="Times New Roman" w:cs="Times New Roman"/>
          <w:szCs w:val="28"/>
          <w:lang w:val="uk-UA" w:eastAsia="ru-RU"/>
        </w:rPr>
        <w:t xml:space="preserve"> Сек</w:t>
      </w:r>
      <w:r w:rsidR="00DD2499">
        <w:rPr>
          <w:rFonts w:eastAsia="Times New Roman" w:cs="Times New Roman"/>
          <w:szCs w:val="28"/>
          <w:lang w:val="uk-UA" w:eastAsia="ru-RU"/>
        </w:rPr>
        <w:t>ретарю атестаційної комісії</w:t>
      </w:r>
      <w:r w:rsidR="00A577E1" w:rsidRPr="00A577E1">
        <w:rPr>
          <w:rFonts w:eastAsia="Times New Roman" w:cs="Times New Roman"/>
          <w:szCs w:val="28"/>
          <w:lang w:val="uk-UA" w:eastAsia="ru-RU"/>
        </w:rPr>
        <w:t>:</w:t>
      </w:r>
    </w:p>
    <w:p w:rsidR="00A577E1" w:rsidRPr="00A577E1" w:rsidRDefault="004958BE" w:rsidP="001055A6">
      <w:pPr>
        <w:spacing w:after="0" w:line="276" w:lineRule="auto"/>
        <w:jc w:val="both"/>
        <w:rPr>
          <w:rFonts w:eastAsia="Times New Roman" w:cs="Times New Roman"/>
          <w:szCs w:val="28"/>
          <w:lang w:val="uk-UA" w:eastAsia="ru-RU"/>
        </w:rPr>
      </w:pPr>
      <w:r w:rsidRPr="00DD2499">
        <w:rPr>
          <w:rFonts w:eastAsia="Times New Roman" w:cs="Times New Roman"/>
          <w:b/>
          <w:szCs w:val="28"/>
          <w:lang w:val="uk-UA" w:eastAsia="ru-RU"/>
        </w:rPr>
        <w:t>5</w:t>
      </w:r>
      <w:r w:rsidR="00A577E1" w:rsidRPr="00A577E1">
        <w:rPr>
          <w:rFonts w:eastAsia="Times New Roman" w:cs="Times New Roman"/>
          <w:b/>
          <w:szCs w:val="28"/>
          <w:lang w:val="uk-UA" w:eastAsia="ru-RU"/>
        </w:rPr>
        <w:t>.1.</w:t>
      </w:r>
      <w:r w:rsidR="00A577E1" w:rsidRPr="00A577E1">
        <w:rPr>
          <w:rFonts w:eastAsia="Times New Roman" w:cs="Times New Roman"/>
          <w:szCs w:val="28"/>
          <w:lang w:val="uk-UA" w:eastAsia="ru-RU"/>
        </w:rPr>
        <w:t xml:space="preserve"> Прийняти, зареєструвати та зберігати документи, подані педагогічними працівниками, до розгляду та під час розгляду їх атестаційною комісією.</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DD2499">
        <w:rPr>
          <w:rFonts w:eastAsia="Times New Roman" w:cs="Times New Roman"/>
          <w:szCs w:val="28"/>
          <w:lang w:val="uk-UA" w:eastAsia="ru-RU"/>
        </w:rPr>
        <w:t xml:space="preserve"> </w:t>
      </w:r>
      <w:r w:rsidR="001055A6">
        <w:rPr>
          <w:rFonts w:eastAsia="Times New Roman" w:cs="Times New Roman"/>
          <w:szCs w:val="28"/>
          <w:lang w:val="uk-UA" w:eastAsia="ru-RU"/>
        </w:rPr>
        <w:t xml:space="preserve">  До 01.04.2027</w:t>
      </w:r>
      <w:r w:rsidR="00DD2499">
        <w:rPr>
          <w:rFonts w:eastAsia="Times New Roman" w:cs="Times New Roman"/>
          <w:szCs w:val="28"/>
          <w:lang w:val="uk-UA" w:eastAsia="ru-RU"/>
        </w:rPr>
        <w:t xml:space="preserve"> р.</w:t>
      </w:r>
    </w:p>
    <w:p w:rsidR="00A577E1" w:rsidRPr="00A577E1" w:rsidRDefault="004958BE" w:rsidP="001055A6">
      <w:pPr>
        <w:spacing w:after="0" w:line="276" w:lineRule="auto"/>
        <w:jc w:val="both"/>
        <w:rPr>
          <w:rFonts w:eastAsia="Times New Roman" w:cs="Times New Roman"/>
          <w:szCs w:val="28"/>
          <w:lang w:val="uk-UA" w:eastAsia="ru-RU"/>
        </w:rPr>
      </w:pPr>
      <w:r w:rsidRPr="00DD2499">
        <w:rPr>
          <w:rFonts w:eastAsia="Times New Roman" w:cs="Times New Roman"/>
          <w:b/>
          <w:szCs w:val="28"/>
          <w:lang w:val="uk-UA" w:eastAsia="ru-RU"/>
        </w:rPr>
        <w:t>5</w:t>
      </w:r>
      <w:r w:rsidR="00A577E1" w:rsidRPr="00A577E1">
        <w:rPr>
          <w:rFonts w:eastAsia="Times New Roman" w:cs="Times New Roman"/>
          <w:b/>
          <w:szCs w:val="28"/>
          <w:lang w:val="uk-UA" w:eastAsia="ru-RU"/>
        </w:rPr>
        <w:t>.2.</w:t>
      </w:r>
      <w:r w:rsidR="00A577E1" w:rsidRPr="00A577E1">
        <w:rPr>
          <w:rFonts w:eastAsia="Times New Roman" w:cs="Times New Roman"/>
          <w:szCs w:val="28"/>
          <w:lang w:val="uk-UA" w:eastAsia="ru-RU"/>
        </w:rPr>
        <w:t xml:space="preserve"> Організувати роботу атестаційної комісії, вести та підписати протоколи засідань атестаційної комісії.</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Згідно </w:t>
      </w:r>
      <w:r w:rsidR="00DD2499">
        <w:rPr>
          <w:rFonts w:eastAsia="Times New Roman" w:cs="Times New Roman"/>
          <w:szCs w:val="28"/>
          <w:lang w:val="uk-UA" w:eastAsia="ru-RU"/>
        </w:rPr>
        <w:t>з графіком.</w:t>
      </w:r>
    </w:p>
    <w:p w:rsidR="00A577E1" w:rsidRPr="00A577E1" w:rsidRDefault="004958BE" w:rsidP="001055A6">
      <w:pPr>
        <w:spacing w:after="0" w:line="276" w:lineRule="auto"/>
        <w:jc w:val="both"/>
        <w:rPr>
          <w:rFonts w:eastAsia="Times New Roman" w:cs="Times New Roman"/>
          <w:szCs w:val="28"/>
          <w:lang w:val="uk-UA" w:eastAsia="ru-RU"/>
        </w:rPr>
      </w:pPr>
      <w:r w:rsidRPr="00DD2499">
        <w:rPr>
          <w:rFonts w:eastAsia="Times New Roman" w:cs="Times New Roman"/>
          <w:b/>
          <w:szCs w:val="28"/>
          <w:lang w:val="uk-UA" w:eastAsia="ru-RU"/>
        </w:rPr>
        <w:t>5</w:t>
      </w:r>
      <w:r w:rsidR="00A577E1" w:rsidRPr="00A577E1">
        <w:rPr>
          <w:rFonts w:eastAsia="Times New Roman" w:cs="Times New Roman"/>
          <w:b/>
          <w:szCs w:val="28"/>
          <w:lang w:val="uk-UA" w:eastAsia="ru-RU"/>
        </w:rPr>
        <w:t>.3.</w:t>
      </w:r>
      <w:r w:rsidR="00A577E1" w:rsidRPr="00A577E1">
        <w:rPr>
          <w:rFonts w:eastAsia="Times New Roman" w:cs="Times New Roman"/>
          <w:szCs w:val="28"/>
          <w:lang w:val="uk-UA" w:eastAsia="ru-RU"/>
        </w:rPr>
        <w:t xml:space="preserve"> Оформити та підписати атестаційні листи.</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w:t>
      </w:r>
      <w:r w:rsidR="00DD2499">
        <w:rPr>
          <w:rFonts w:eastAsia="Times New Roman" w:cs="Times New Roman"/>
          <w:szCs w:val="28"/>
          <w:lang w:val="uk-UA" w:eastAsia="ru-RU"/>
        </w:rPr>
        <w:t xml:space="preserve">   </w:t>
      </w:r>
      <w:r w:rsidR="001055A6">
        <w:rPr>
          <w:rFonts w:eastAsia="Times New Roman" w:cs="Times New Roman"/>
          <w:szCs w:val="28"/>
          <w:lang w:val="uk-UA" w:eastAsia="ru-RU"/>
        </w:rPr>
        <w:t>До 01.04.2027</w:t>
      </w:r>
      <w:r w:rsidR="00DD2499">
        <w:rPr>
          <w:rFonts w:eastAsia="Times New Roman" w:cs="Times New Roman"/>
          <w:szCs w:val="28"/>
          <w:lang w:val="uk-UA" w:eastAsia="ru-RU"/>
        </w:rPr>
        <w:t xml:space="preserve"> р.</w:t>
      </w:r>
    </w:p>
    <w:p w:rsidR="00A577E1" w:rsidRPr="00A577E1" w:rsidRDefault="004958BE" w:rsidP="001055A6">
      <w:pPr>
        <w:spacing w:after="0" w:line="276" w:lineRule="auto"/>
        <w:jc w:val="both"/>
        <w:rPr>
          <w:rFonts w:eastAsia="Times New Roman" w:cs="Times New Roman"/>
          <w:szCs w:val="28"/>
          <w:lang w:val="uk-UA" w:eastAsia="ru-RU"/>
        </w:rPr>
      </w:pPr>
      <w:r w:rsidRPr="00DD2499">
        <w:rPr>
          <w:rFonts w:eastAsia="Times New Roman" w:cs="Times New Roman"/>
          <w:b/>
          <w:szCs w:val="28"/>
          <w:lang w:val="uk-UA" w:eastAsia="ru-RU"/>
        </w:rPr>
        <w:t>5</w:t>
      </w:r>
      <w:r w:rsidR="00A577E1" w:rsidRPr="00A577E1">
        <w:rPr>
          <w:rFonts w:eastAsia="Times New Roman" w:cs="Times New Roman"/>
          <w:b/>
          <w:szCs w:val="28"/>
          <w:lang w:val="uk-UA" w:eastAsia="ru-RU"/>
        </w:rPr>
        <w:t>.4.</w:t>
      </w:r>
      <w:r w:rsidR="00A577E1" w:rsidRPr="00A577E1">
        <w:rPr>
          <w:rFonts w:eastAsia="Times New Roman" w:cs="Times New Roman"/>
          <w:szCs w:val="28"/>
          <w:lang w:val="uk-UA" w:eastAsia="ru-RU"/>
        </w:rPr>
        <w:t xml:space="preserve"> Повідомити педагогічним працівникам про місце і час проведення засідання атестаційної комісії (у разі запрошення педагогічних працівників на засідання).</w:t>
      </w:r>
    </w:p>
    <w:p w:rsidR="00A577E1" w:rsidRPr="00A577E1" w:rsidRDefault="00A577E1" w:rsidP="004C4DD1">
      <w:pPr>
        <w:spacing w:after="0" w:line="276" w:lineRule="auto"/>
        <w:jc w:val="right"/>
        <w:rPr>
          <w:rFonts w:eastAsia="Times New Roman" w:cs="Times New Roman"/>
          <w:szCs w:val="28"/>
          <w:lang w:val="uk-UA" w:eastAsia="ru-RU"/>
        </w:rPr>
      </w:pPr>
      <w:r w:rsidRPr="00A577E1">
        <w:rPr>
          <w:rFonts w:eastAsia="Times New Roman" w:cs="Times New Roman"/>
          <w:szCs w:val="28"/>
          <w:lang w:val="uk-UA" w:eastAsia="ru-RU"/>
        </w:rPr>
        <w:t xml:space="preserve">                                                                                                 Згідно</w:t>
      </w:r>
      <w:r w:rsidR="00DD2499">
        <w:rPr>
          <w:rFonts w:eastAsia="Times New Roman" w:cs="Times New Roman"/>
          <w:szCs w:val="28"/>
          <w:lang w:val="uk-UA" w:eastAsia="ru-RU"/>
        </w:rPr>
        <w:t xml:space="preserve"> з  графіком.</w:t>
      </w:r>
    </w:p>
    <w:p w:rsidR="00A577E1" w:rsidRPr="00A577E1" w:rsidRDefault="004958BE" w:rsidP="001055A6">
      <w:pPr>
        <w:spacing w:after="0" w:line="276" w:lineRule="auto"/>
        <w:jc w:val="both"/>
        <w:rPr>
          <w:rFonts w:eastAsia="Times New Roman" w:cs="Times New Roman"/>
          <w:szCs w:val="28"/>
          <w:lang w:val="uk-UA" w:eastAsia="ru-RU"/>
        </w:rPr>
      </w:pPr>
      <w:r w:rsidRPr="00DD2499">
        <w:rPr>
          <w:rFonts w:eastAsia="Times New Roman" w:cs="Times New Roman"/>
          <w:b/>
          <w:szCs w:val="28"/>
          <w:lang w:val="uk-UA" w:eastAsia="ru-RU"/>
        </w:rPr>
        <w:t>5</w:t>
      </w:r>
      <w:r w:rsidR="00A577E1" w:rsidRPr="00A577E1">
        <w:rPr>
          <w:rFonts w:eastAsia="Times New Roman" w:cs="Times New Roman"/>
          <w:b/>
          <w:szCs w:val="28"/>
          <w:lang w:val="uk-UA" w:eastAsia="ru-RU"/>
        </w:rPr>
        <w:t>.5.</w:t>
      </w:r>
      <w:r w:rsidR="00A577E1" w:rsidRPr="00A577E1">
        <w:rPr>
          <w:rFonts w:eastAsia="Times New Roman" w:cs="Times New Roman"/>
          <w:szCs w:val="28"/>
          <w:lang w:val="uk-UA" w:eastAsia="ru-RU"/>
        </w:rPr>
        <w:t xml:space="preserve"> Забезпечити оприлюднення інформації про діяльність атестаційної комісії шляхом розміщення її на офіційному </w:t>
      </w:r>
      <w:proofErr w:type="spellStart"/>
      <w:r w:rsidR="00A577E1" w:rsidRPr="00A577E1">
        <w:rPr>
          <w:rFonts w:eastAsia="Times New Roman" w:cs="Times New Roman"/>
          <w:szCs w:val="28"/>
          <w:lang w:val="uk-UA" w:eastAsia="ru-RU"/>
        </w:rPr>
        <w:t>вебсайті</w:t>
      </w:r>
      <w:proofErr w:type="spellEnd"/>
      <w:r w:rsidR="00A577E1" w:rsidRPr="00A577E1">
        <w:rPr>
          <w:rFonts w:eastAsia="Times New Roman" w:cs="Times New Roman"/>
          <w:szCs w:val="28"/>
          <w:lang w:val="uk-UA" w:eastAsia="ru-RU"/>
        </w:rPr>
        <w:t xml:space="preserve"> закладу освіти.</w:t>
      </w:r>
    </w:p>
    <w:p w:rsidR="00452021" w:rsidRPr="00DD2499" w:rsidRDefault="00A577E1" w:rsidP="004C4DD1">
      <w:pPr>
        <w:spacing w:after="0" w:line="276" w:lineRule="auto"/>
        <w:jc w:val="right"/>
        <w:rPr>
          <w:rFonts w:eastAsia="Times New Roman" w:cs="Times New Roman"/>
          <w:szCs w:val="28"/>
          <w:lang w:val="uk-UA" w:eastAsia="ru-RU"/>
        </w:rPr>
      </w:pPr>
      <w:bookmarkStart w:id="1" w:name="_heading=h.w0owhjyimlsw" w:colFirst="0" w:colLast="0"/>
      <w:bookmarkEnd w:id="1"/>
      <w:r w:rsidRPr="00A577E1">
        <w:rPr>
          <w:rFonts w:eastAsia="Times New Roman" w:cs="Times New Roman"/>
          <w:szCs w:val="28"/>
          <w:lang w:val="uk-UA" w:eastAsia="ru-RU"/>
        </w:rPr>
        <w:t xml:space="preserve">                                                      </w:t>
      </w:r>
      <w:r w:rsidR="00DD2499">
        <w:rPr>
          <w:rFonts w:eastAsia="Times New Roman" w:cs="Times New Roman"/>
          <w:szCs w:val="28"/>
          <w:lang w:val="uk-UA" w:eastAsia="ru-RU"/>
        </w:rPr>
        <w:t xml:space="preserve">                              </w:t>
      </w:r>
      <w:r w:rsidRPr="00A577E1">
        <w:rPr>
          <w:rFonts w:eastAsia="Times New Roman" w:cs="Times New Roman"/>
          <w:szCs w:val="28"/>
          <w:lang w:val="uk-UA" w:eastAsia="ru-RU"/>
        </w:rPr>
        <w:t xml:space="preserve">Згідно </w:t>
      </w:r>
      <w:r w:rsidR="00DD2499">
        <w:rPr>
          <w:rFonts w:eastAsia="Times New Roman" w:cs="Times New Roman"/>
          <w:szCs w:val="28"/>
          <w:lang w:val="uk-UA" w:eastAsia="ru-RU"/>
        </w:rPr>
        <w:t>з Порядком</w:t>
      </w:r>
      <w:r w:rsidRPr="00A577E1">
        <w:rPr>
          <w:rFonts w:eastAsia="Times New Roman" w:cs="Times New Roman"/>
          <w:szCs w:val="28"/>
          <w:lang w:val="uk-UA" w:eastAsia="ru-RU"/>
        </w:rPr>
        <w:t xml:space="preserve"> атестації</w:t>
      </w:r>
      <w:r w:rsidR="00DD2499">
        <w:rPr>
          <w:rFonts w:eastAsia="Times New Roman" w:cs="Times New Roman"/>
          <w:szCs w:val="28"/>
          <w:lang w:val="uk-UA" w:eastAsia="ru-RU"/>
        </w:rPr>
        <w:t>.</w:t>
      </w:r>
    </w:p>
    <w:p w:rsidR="008C41D0" w:rsidRPr="008C41D0" w:rsidRDefault="00DD2499" w:rsidP="001055A6">
      <w:pPr>
        <w:autoSpaceDE w:val="0"/>
        <w:autoSpaceDN w:val="0"/>
        <w:adjustRightInd w:val="0"/>
        <w:spacing w:after="0" w:line="276" w:lineRule="auto"/>
        <w:contextualSpacing/>
        <w:jc w:val="both"/>
        <w:textAlignment w:val="center"/>
        <w:rPr>
          <w:rFonts w:eastAsia="Calibri" w:cs="Times New Roman"/>
          <w:color w:val="000000"/>
          <w:szCs w:val="28"/>
          <w:lang w:val="uk-UA"/>
        </w:rPr>
      </w:pPr>
      <w:r>
        <w:rPr>
          <w:rFonts w:eastAsia="Calibri" w:cs="Times New Roman"/>
          <w:b/>
          <w:color w:val="000000"/>
          <w:szCs w:val="28"/>
          <w:lang w:val="uk-UA"/>
        </w:rPr>
        <w:t>6</w:t>
      </w:r>
      <w:r w:rsidR="008C41D0" w:rsidRPr="0005007C">
        <w:rPr>
          <w:rFonts w:eastAsia="Calibri" w:cs="Times New Roman"/>
          <w:b/>
          <w:color w:val="000000"/>
          <w:szCs w:val="28"/>
          <w:lang w:val="uk-UA"/>
        </w:rPr>
        <w:t>.</w:t>
      </w:r>
      <w:r w:rsidR="008C41D0" w:rsidRPr="008C41D0">
        <w:rPr>
          <w:rFonts w:eastAsia="Calibri" w:cs="Times New Roman"/>
          <w:color w:val="000000"/>
          <w:szCs w:val="28"/>
          <w:lang w:val="uk-UA"/>
        </w:rPr>
        <w:t> Контроль за виконанням наказу залишаю за собою.</w:t>
      </w:r>
    </w:p>
    <w:p w:rsidR="008C41D0" w:rsidRPr="008C41D0" w:rsidRDefault="008C41D0" w:rsidP="001055A6">
      <w:pPr>
        <w:autoSpaceDE w:val="0"/>
        <w:autoSpaceDN w:val="0"/>
        <w:adjustRightInd w:val="0"/>
        <w:spacing w:after="0" w:line="276" w:lineRule="auto"/>
        <w:contextualSpacing/>
        <w:jc w:val="both"/>
        <w:textAlignment w:val="center"/>
        <w:rPr>
          <w:rFonts w:eastAsia="Calibri" w:cs="Times New Roman"/>
          <w:color w:val="000000"/>
          <w:szCs w:val="28"/>
          <w:lang w:val="uk-UA"/>
        </w:rPr>
      </w:pPr>
    </w:p>
    <w:p w:rsidR="0005007C" w:rsidRDefault="0005007C" w:rsidP="001055A6">
      <w:pPr>
        <w:autoSpaceDE w:val="0"/>
        <w:autoSpaceDN w:val="0"/>
        <w:adjustRightInd w:val="0"/>
        <w:spacing w:after="0" w:line="276" w:lineRule="auto"/>
        <w:contextualSpacing/>
        <w:jc w:val="both"/>
        <w:textAlignment w:val="center"/>
        <w:rPr>
          <w:rFonts w:eastAsia="Calibri" w:cs="Times New Roman"/>
          <w:b/>
          <w:color w:val="000000"/>
          <w:szCs w:val="28"/>
          <w:lang w:val="uk-UA"/>
        </w:rPr>
      </w:pPr>
    </w:p>
    <w:p w:rsidR="00DD2499" w:rsidRDefault="00DD2499" w:rsidP="0005007C">
      <w:pPr>
        <w:autoSpaceDE w:val="0"/>
        <w:autoSpaceDN w:val="0"/>
        <w:adjustRightInd w:val="0"/>
        <w:spacing w:after="0"/>
        <w:contextualSpacing/>
        <w:jc w:val="center"/>
        <w:textAlignment w:val="center"/>
        <w:rPr>
          <w:rFonts w:eastAsia="Calibri" w:cs="Times New Roman"/>
          <w:b/>
          <w:color w:val="000000"/>
          <w:szCs w:val="28"/>
          <w:lang w:val="uk-UA"/>
        </w:rPr>
      </w:pPr>
    </w:p>
    <w:p w:rsidR="00DD2499" w:rsidRDefault="00DD2499" w:rsidP="0005007C">
      <w:pPr>
        <w:autoSpaceDE w:val="0"/>
        <w:autoSpaceDN w:val="0"/>
        <w:adjustRightInd w:val="0"/>
        <w:spacing w:after="0"/>
        <w:contextualSpacing/>
        <w:jc w:val="center"/>
        <w:textAlignment w:val="center"/>
        <w:rPr>
          <w:rFonts w:eastAsia="Calibri" w:cs="Times New Roman"/>
          <w:b/>
          <w:color w:val="000000"/>
          <w:szCs w:val="28"/>
          <w:lang w:val="uk-UA"/>
        </w:rPr>
      </w:pPr>
    </w:p>
    <w:p w:rsidR="008C41D0" w:rsidRPr="008C41D0" w:rsidRDefault="001D342F" w:rsidP="0005007C">
      <w:pPr>
        <w:autoSpaceDE w:val="0"/>
        <w:autoSpaceDN w:val="0"/>
        <w:adjustRightInd w:val="0"/>
        <w:spacing w:after="0"/>
        <w:contextualSpacing/>
        <w:jc w:val="center"/>
        <w:textAlignment w:val="center"/>
        <w:rPr>
          <w:rFonts w:eastAsia="Calibri" w:cs="Times New Roman"/>
          <w:color w:val="000000"/>
          <w:szCs w:val="28"/>
          <w:lang w:val="uk-UA"/>
        </w:rPr>
      </w:pPr>
      <w:r>
        <w:rPr>
          <w:rFonts w:eastAsia="Calibri" w:cs="Times New Roman"/>
          <w:b/>
          <w:color w:val="000000"/>
          <w:szCs w:val="28"/>
          <w:lang w:val="uk-UA"/>
        </w:rPr>
        <w:t>Д</w:t>
      </w:r>
      <w:r w:rsidR="0028476F" w:rsidRPr="0028476F">
        <w:rPr>
          <w:rFonts w:eastAsia="Calibri" w:cs="Times New Roman"/>
          <w:b/>
          <w:color w:val="000000"/>
          <w:szCs w:val="28"/>
          <w:lang w:val="uk-UA"/>
        </w:rPr>
        <w:t>иректор</w:t>
      </w:r>
      <w:r w:rsidR="0028476F" w:rsidRPr="0028476F">
        <w:rPr>
          <w:rFonts w:eastAsia="Calibri" w:cs="Times New Roman"/>
          <w:b/>
          <w:color w:val="000000"/>
          <w:szCs w:val="28"/>
          <w:lang w:val="uk-UA"/>
        </w:rPr>
        <w:tab/>
      </w:r>
      <w:r w:rsidR="0028476F" w:rsidRPr="0028476F">
        <w:rPr>
          <w:rFonts w:eastAsia="Calibri" w:cs="Times New Roman"/>
          <w:b/>
          <w:color w:val="000000"/>
          <w:szCs w:val="28"/>
          <w:lang w:val="uk-UA"/>
        </w:rPr>
        <w:tab/>
        <w:t xml:space="preserve">                </w:t>
      </w:r>
      <w:r w:rsidR="0005007C">
        <w:rPr>
          <w:rFonts w:eastAsia="Calibri" w:cs="Times New Roman"/>
          <w:b/>
          <w:color w:val="000000"/>
          <w:szCs w:val="28"/>
          <w:lang w:val="uk-UA"/>
        </w:rPr>
        <w:t>Марія  ГНАТКОВСЬКА</w:t>
      </w:r>
    </w:p>
    <w:p w:rsidR="0005007C" w:rsidRDefault="0005007C" w:rsidP="00ED7E6C">
      <w:pPr>
        <w:spacing w:after="0"/>
        <w:rPr>
          <w:rFonts w:eastAsia="Calibri" w:cs="Times New Roman"/>
          <w:szCs w:val="28"/>
          <w:lang w:val="uk-UA"/>
        </w:rPr>
      </w:pPr>
    </w:p>
    <w:p w:rsidR="0005007C" w:rsidRDefault="0005007C" w:rsidP="00ED7E6C">
      <w:pPr>
        <w:spacing w:after="0"/>
        <w:rPr>
          <w:rFonts w:eastAsia="Calibri" w:cs="Times New Roman"/>
          <w:szCs w:val="28"/>
          <w:lang w:val="uk-UA"/>
        </w:rPr>
      </w:pPr>
    </w:p>
    <w:p w:rsidR="0005007C" w:rsidRDefault="0005007C" w:rsidP="00ED7E6C">
      <w:pPr>
        <w:spacing w:after="0"/>
        <w:rPr>
          <w:rFonts w:eastAsia="Calibri" w:cs="Times New Roman"/>
          <w:szCs w:val="28"/>
          <w:lang w:val="uk-UA"/>
        </w:rPr>
      </w:pPr>
    </w:p>
    <w:p w:rsidR="0005007C" w:rsidRDefault="0005007C" w:rsidP="00ED7E6C">
      <w:pPr>
        <w:spacing w:after="0"/>
        <w:rPr>
          <w:rFonts w:eastAsia="Calibri" w:cs="Times New Roman"/>
          <w:szCs w:val="28"/>
          <w:lang w:val="uk-UA"/>
        </w:rPr>
      </w:pPr>
    </w:p>
    <w:p w:rsidR="0005007C" w:rsidRDefault="0005007C" w:rsidP="00ED7E6C">
      <w:pPr>
        <w:spacing w:after="0"/>
        <w:rPr>
          <w:rFonts w:eastAsia="Calibri" w:cs="Times New Roman"/>
          <w:szCs w:val="28"/>
          <w:lang w:val="uk-UA"/>
        </w:rPr>
      </w:pPr>
    </w:p>
    <w:p w:rsidR="003C6B30" w:rsidRDefault="003C6B30" w:rsidP="00ED7E6C">
      <w:pPr>
        <w:spacing w:after="0"/>
        <w:rPr>
          <w:rFonts w:eastAsia="Calibri" w:cs="Times New Roman"/>
          <w:szCs w:val="28"/>
          <w:lang w:val="uk-UA"/>
        </w:rPr>
      </w:pPr>
    </w:p>
    <w:p w:rsidR="00DE3144" w:rsidRDefault="00DE3144" w:rsidP="00DE3144">
      <w:pPr>
        <w:spacing w:after="0"/>
        <w:jc w:val="both"/>
        <w:rPr>
          <w:rFonts w:eastAsia="Calibri" w:cs="Times New Roman"/>
          <w:szCs w:val="28"/>
          <w:lang w:val="uk-UA"/>
        </w:rPr>
      </w:pPr>
    </w:p>
    <w:p w:rsidR="001055A6" w:rsidRDefault="001055A6" w:rsidP="00DE3144">
      <w:pPr>
        <w:spacing w:after="0"/>
        <w:jc w:val="both"/>
        <w:rPr>
          <w:rFonts w:eastAsia="Calibri" w:cs="Times New Roman"/>
          <w:szCs w:val="28"/>
          <w:lang w:val="uk-UA"/>
        </w:rPr>
      </w:pPr>
    </w:p>
    <w:p w:rsidR="001055A6" w:rsidRDefault="001055A6" w:rsidP="00DE3144">
      <w:pPr>
        <w:spacing w:after="0"/>
        <w:jc w:val="both"/>
        <w:rPr>
          <w:rFonts w:eastAsia="Calibri" w:cs="Times New Roman"/>
          <w:szCs w:val="28"/>
          <w:lang w:val="uk-UA"/>
        </w:rPr>
      </w:pPr>
    </w:p>
    <w:p w:rsidR="001055A6" w:rsidRDefault="001055A6" w:rsidP="00DE3144">
      <w:pPr>
        <w:spacing w:after="0"/>
        <w:jc w:val="both"/>
        <w:rPr>
          <w:rFonts w:eastAsia="Calibri" w:cs="Times New Roman"/>
          <w:szCs w:val="28"/>
          <w:lang w:val="uk-UA"/>
        </w:rPr>
      </w:pPr>
    </w:p>
    <w:p w:rsidR="00DE3144" w:rsidRDefault="00DE3144" w:rsidP="00DE3144">
      <w:pPr>
        <w:spacing w:after="0"/>
        <w:jc w:val="both"/>
        <w:rPr>
          <w:rFonts w:eastAsia="Calibri" w:cs="Times New Roman"/>
          <w:szCs w:val="28"/>
          <w:lang w:val="uk-UA"/>
        </w:rPr>
      </w:pPr>
    </w:p>
    <w:p w:rsidR="00D83B3B" w:rsidRPr="00DE188C" w:rsidRDefault="00DE3144" w:rsidP="001C6C6A">
      <w:pPr>
        <w:spacing w:after="0" w:line="276" w:lineRule="auto"/>
        <w:jc w:val="both"/>
        <w:rPr>
          <w:sz w:val="32"/>
          <w:szCs w:val="24"/>
          <w:lang w:val="uk-UA"/>
        </w:rPr>
      </w:pPr>
      <w:r>
        <w:rPr>
          <w:rFonts w:eastAsia="Calibri" w:cs="Times New Roman"/>
          <w:szCs w:val="28"/>
          <w:lang w:val="uk-UA"/>
        </w:rPr>
        <w:t xml:space="preserve">     </w:t>
      </w:r>
    </w:p>
    <w:sectPr w:rsidR="00D83B3B" w:rsidRPr="00DE188C"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F1177"/>
    <w:multiLevelType w:val="hybridMultilevel"/>
    <w:tmpl w:val="6980D140"/>
    <w:lvl w:ilvl="0" w:tplc="1AA6AD7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F4B4E56"/>
    <w:multiLevelType w:val="multilevel"/>
    <w:tmpl w:val="6E60DA3C"/>
    <w:lvl w:ilvl="0">
      <w:start w:val="3"/>
      <w:numFmt w:val="decimal"/>
      <w:lvlText w:val="%1."/>
      <w:lvlJc w:val="left"/>
      <w:pPr>
        <w:ind w:left="450" w:hanging="450"/>
      </w:pPr>
      <w:rPr>
        <w:rFonts w:hint="default"/>
      </w:rPr>
    </w:lvl>
    <w:lvl w:ilvl="1">
      <w:start w:val="4"/>
      <w:numFmt w:val="decimal"/>
      <w:lvlText w:val="%1.%2."/>
      <w:lvlJc w:val="left"/>
      <w:pPr>
        <w:ind w:left="1455" w:hanging="720"/>
      </w:pPr>
      <w:rPr>
        <w:rFonts w:hint="default"/>
        <w:b/>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6210" w:hanging="180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2">
    <w:nsid w:val="656E0CB1"/>
    <w:multiLevelType w:val="hybridMultilevel"/>
    <w:tmpl w:val="E29AB6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5D57528"/>
    <w:multiLevelType w:val="hybridMultilevel"/>
    <w:tmpl w:val="AFAE36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532868"/>
    <w:multiLevelType w:val="multilevel"/>
    <w:tmpl w:val="9FDEB15E"/>
    <w:lvl w:ilvl="0">
      <w:start w:val="3"/>
      <w:numFmt w:val="decimal"/>
      <w:lvlText w:val="%1"/>
      <w:lvlJc w:val="left"/>
      <w:pPr>
        <w:ind w:left="375" w:hanging="375"/>
      </w:pPr>
      <w:rPr>
        <w:rFonts w:hint="default"/>
        <w:b/>
      </w:rPr>
    </w:lvl>
    <w:lvl w:ilvl="1">
      <w:start w:val="1"/>
      <w:numFmt w:val="decimal"/>
      <w:lvlText w:val="%1.%2"/>
      <w:lvlJc w:val="left"/>
      <w:pPr>
        <w:ind w:left="108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7D8826C3"/>
    <w:multiLevelType w:val="hybridMultilevel"/>
    <w:tmpl w:val="D5A4AF46"/>
    <w:lvl w:ilvl="0" w:tplc="A1C20642">
      <w:start w:val="4"/>
      <w:numFmt w:val="decimal"/>
      <w:lvlText w:val="%1."/>
      <w:lvlJc w:val="left"/>
      <w:pPr>
        <w:ind w:left="735" w:hanging="360"/>
      </w:pPr>
      <w:rPr>
        <w:rFonts w:hint="default"/>
        <w:b/>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0"/>
  </w:num>
  <w:num w:numId="2">
    <w:abstractNumId w:val="3"/>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640"/>
    <w:rsid w:val="0004570C"/>
    <w:rsid w:val="0005007C"/>
    <w:rsid w:val="000835C2"/>
    <w:rsid w:val="0009489F"/>
    <w:rsid w:val="000C1640"/>
    <w:rsid w:val="001055A6"/>
    <w:rsid w:val="00150D61"/>
    <w:rsid w:val="001C29A6"/>
    <w:rsid w:val="001C6C6A"/>
    <w:rsid w:val="001D342F"/>
    <w:rsid w:val="002538E4"/>
    <w:rsid w:val="0028476F"/>
    <w:rsid w:val="00347C7D"/>
    <w:rsid w:val="00353F9C"/>
    <w:rsid w:val="00365638"/>
    <w:rsid w:val="003C6B30"/>
    <w:rsid w:val="003E4355"/>
    <w:rsid w:val="0044065D"/>
    <w:rsid w:val="00452021"/>
    <w:rsid w:val="004958BE"/>
    <w:rsid w:val="004C4DD1"/>
    <w:rsid w:val="005031EA"/>
    <w:rsid w:val="00566B71"/>
    <w:rsid w:val="006B78C6"/>
    <w:rsid w:val="006C0B77"/>
    <w:rsid w:val="006E4736"/>
    <w:rsid w:val="00721ACC"/>
    <w:rsid w:val="007726B7"/>
    <w:rsid w:val="008242FF"/>
    <w:rsid w:val="00830586"/>
    <w:rsid w:val="00870751"/>
    <w:rsid w:val="008C41D0"/>
    <w:rsid w:val="00922C48"/>
    <w:rsid w:val="00981A1B"/>
    <w:rsid w:val="00A41EC1"/>
    <w:rsid w:val="00A577E1"/>
    <w:rsid w:val="00A7626D"/>
    <w:rsid w:val="00AB18B8"/>
    <w:rsid w:val="00B431FB"/>
    <w:rsid w:val="00B915B7"/>
    <w:rsid w:val="00BF52BC"/>
    <w:rsid w:val="00C824C0"/>
    <w:rsid w:val="00C90F9B"/>
    <w:rsid w:val="00CC5CE8"/>
    <w:rsid w:val="00CE1371"/>
    <w:rsid w:val="00D83B3B"/>
    <w:rsid w:val="00DD2499"/>
    <w:rsid w:val="00DE188C"/>
    <w:rsid w:val="00DE3144"/>
    <w:rsid w:val="00E0506C"/>
    <w:rsid w:val="00E14B8C"/>
    <w:rsid w:val="00E4559E"/>
    <w:rsid w:val="00EA12C1"/>
    <w:rsid w:val="00EA59DF"/>
    <w:rsid w:val="00ED7E6C"/>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kern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B18B8"/>
    <w:rPr>
      <w:color w:val="0000FF"/>
      <w:u w:val="single"/>
    </w:rPr>
  </w:style>
  <w:style w:type="character" w:customStyle="1" w:styleId="rvts9">
    <w:name w:val="rvts9"/>
    <w:basedOn w:val="a0"/>
    <w:rsid w:val="00AB18B8"/>
  </w:style>
  <w:style w:type="paragraph" w:styleId="a4">
    <w:name w:val="List Paragraph"/>
    <w:basedOn w:val="a"/>
    <w:uiPriority w:val="34"/>
    <w:qFormat/>
    <w:rsid w:val="00BF52BC"/>
    <w:pPr>
      <w:ind w:left="720"/>
      <w:contextualSpacing/>
    </w:pPr>
  </w:style>
  <w:style w:type="paragraph" w:styleId="a5">
    <w:name w:val="Balloon Text"/>
    <w:basedOn w:val="a"/>
    <w:link w:val="a6"/>
    <w:uiPriority w:val="99"/>
    <w:semiHidden/>
    <w:unhideWhenUsed/>
    <w:rsid w:val="003C6B30"/>
    <w:pPr>
      <w:spacing w:after="0"/>
    </w:pPr>
    <w:rPr>
      <w:rFonts w:ascii="Tahoma" w:hAnsi="Tahoma" w:cs="Tahoma"/>
      <w:sz w:val="16"/>
      <w:szCs w:val="16"/>
    </w:rPr>
  </w:style>
  <w:style w:type="character" w:customStyle="1" w:styleId="a6">
    <w:name w:val="Текст выноски Знак"/>
    <w:basedOn w:val="a0"/>
    <w:link w:val="a5"/>
    <w:uiPriority w:val="99"/>
    <w:semiHidden/>
    <w:rsid w:val="003C6B30"/>
    <w:rPr>
      <w:rFonts w:ascii="Tahoma" w:hAnsi="Tahoma" w:cs="Tahoma"/>
      <w:kern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kern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B18B8"/>
    <w:rPr>
      <w:color w:val="0000FF"/>
      <w:u w:val="single"/>
    </w:rPr>
  </w:style>
  <w:style w:type="character" w:customStyle="1" w:styleId="rvts9">
    <w:name w:val="rvts9"/>
    <w:basedOn w:val="a0"/>
    <w:rsid w:val="00AB18B8"/>
  </w:style>
  <w:style w:type="paragraph" w:styleId="a4">
    <w:name w:val="List Paragraph"/>
    <w:basedOn w:val="a"/>
    <w:uiPriority w:val="34"/>
    <w:qFormat/>
    <w:rsid w:val="00BF52BC"/>
    <w:pPr>
      <w:ind w:left="720"/>
      <w:contextualSpacing/>
    </w:pPr>
  </w:style>
  <w:style w:type="paragraph" w:styleId="a5">
    <w:name w:val="Balloon Text"/>
    <w:basedOn w:val="a"/>
    <w:link w:val="a6"/>
    <w:uiPriority w:val="99"/>
    <w:semiHidden/>
    <w:unhideWhenUsed/>
    <w:rsid w:val="003C6B30"/>
    <w:pPr>
      <w:spacing w:after="0"/>
    </w:pPr>
    <w:rPr>
      <w:rFonts w:ascii="Tahoma" w:hAnsi="Tahoma" w:cs="Tahoma"/>
      <w:sz w:val="16"/>
      <w:szCs w:val="16"/>
    </w:rPr>
  </w:style>
  <w:style w:type="character" w:customStyle="1" w:styleId="a6">
    <w:name w:val="Текст выноски Знак"/>
    <w:basedOn w:val="a0"/>
    <w:link w:val="a5"/>
    <w:uiPriority w:val="99"/>
    <w:semiHidden/>
    <w:rsid w:val="003C6B30"/>
    <w:rPr>
      <w:rFonts w:ascii="Tahom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3954</Words>
  <Characters>2254</Characters>
  <Application>Microsoft Office Word</Application>
  <DocSecurity>0</DocSecurity>
  <Lines>18</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Користувач Windows</cp:lastModifiedBy>
  <cp:revision>3</cp:revision>
  <cp:lastPrinted>2026-10-12T13:19:00Z</cp:lastPrinted>
  <dcterms:created xsi:type="dcterms:W3CDTF">2026-10-17T19:34:00Z</dcterms:created>
  <dcterms:modified xsi:type="dcterms:W3CDTF">2026-10-17T19:35:00Z</dcterms:modified>
</cp:coreProperties>
</file>